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06A1A3AA" w:rsidR="00B75DA6" w:rsidRPr="00453625" w:rsidRDefault="007A5BCC" w:rsidP="00EC4299">
      <w:pPr>
        <w:rPr>
          <w:rFonts w:ascii="Arial" w:hAnsi="Arial" w:cs="Arial"/>
        </w:rPr>
      </w:pPr>
      <w:r>
        <w:rPr>
          <w:rFonts w:ascii="Tms Rmn" w:hAnsi="Tms Rmn"/>
          <w:noProof/>
          <w:sz w:val="24"/>
          <w:szCs w:val="24"/>
        </w:rPr>
        <w:drawing>
          <wp:inline distT="0" distB="0" distL="0" distR="0" wp14:anchorId="68713FCA" wp14:editId="1A93236A">
            <wp:extent cx="1162002" cy="222715"/>
            <wp:effectExtent l="0" t="0" r="635"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1557" cy="237963"/>
                    </a:xfrm>
                    <a:prstGeom prst="rect">
                      <a:avLst/>
                    </a:prstGeom>
                    <a:noFill/>
                    <a:ln>
                      <a:noFill/>
                    </a:ln>
                  </pic:spPr>
                </pic:pic>
              </a:graphicData>
            </a:graphic>
          </wp:inline>
        </w:drawing>
      </w:r>
      <w:r w:rsidR="00580A7F">
        <w:rPr>
          <w:rFonts w:ascii="Arial" w:hAnsi="Arial" w:cs="Arial"/>
        </w:rPr>
        <w:t xml:space="preserve">   </w:t>
      </w:r>
      <w:r>
        <w:rPr>
          <w:rFonts w:cs="Arial"/>
          <w:noProof/>
          <w:sz w:val="16"/>
        </w:rPr>
        <w:drawing>
          <wp:inline distT="0" distB="0" distL="0" distR="0" wp14:anchorId="02106091" wp14:editId="5FDCEE86">
            <wp:extent cx="1041248" cy="283335"/>
            <wp:effectExtent l="0" t="0" r="6985"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1759" cy="302522"/>
                    </a:xfrm>
                    <a:prstGeom prst="rect">
                      <a:avLst/>
                    </a:prstGeom>
                    <a:noFill/>
                  </pic:spPr>
                </pic:pic>
              </a:graphicData>
            </a:graphic>
          </wp:inline>
        </w:drawing>
      </w: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2B8D9547" w:rsidR="00EC4299" w:rsidRPr="009479AE" w:rsidRDefault="006936D6" w:rsidP="00EC4299">
      <w:pPr>
        <w:pStyle w:val="datumtevilka"/>
        <w:rPr>
          <w:sz w:val="22"/>
          <w:szCs w:val="22"/>
        </w:rPr>
      </w:pPr>
      <w:r>
        <w:t xml:space="preserve">Številka: </w:t>
      </w:r>
      <w:r>
        <w:tab/>
      </w:r>
      <w:r w:rsidR="00935FD6" w:rsidRPr="00E40263">
        <w:t>430-</w:t>
      </w:r>
      <w:r w:rsidR="00B64E04" w:rsidRPr="00E40263">
        <w:t>633</w:t>
      </w:r>
      <w:r w:rsidR="00935FD6" w:rsidRPr="00E40263">
        <w:t>/202</w:t>
      </w:r>
      <w:r w:rsidR="00B64E04" w:rsidRPr="00E40263">
        <w:t>5</w:t>
      </w:r>
      <w:r w:rsidR="00B30825" w:rsidRPr="00E40263">
        <w:t>/</w:t>
      </w:r>
      <w:r w:rsidR="00E40263" w:rsidRPr="00E40263">
        <w:t>6</w:t>
      </w:r>
      <w:r w:rsidR="00EC4299" w:rsidRPr="009479AE">
        <w:t xml:space="preserve">  </w:t>
      </w:r>
    </w:p>
    <w:p w14:paraId="4C2A6C87" w14:textId="0B17C230" w:rsidR="00EC4299" w:rsidRPr="00453625" w:rsidRDefault="00EC4299" w:rsidP="00EC4299">
      <w:pPr>
        <w:pStyle w:val="datumtevilka"/>
        <w:tabs>
          <w:tab w:val="left" w:pos="1665"/>
        </w:tabs>
      </w:pPr>
      <w:r w:rsidRPr="009479AE">
        <w:t xml:space="preserve">Datum: </w:t>
      </w:r>
      <w:r w:rsidRPr="009479AE">
        <w:tab/>
      </w:r>
      <w:r w:rsidR="00E40263" w:rsidRPr="004F4025">
        <w:t>1</w:t>
      </w:r>
      <w:r w:rsidR="004F4025" w:rsidRPr="004F4025">
        <w:t>2</w:t>
      </w:r>
      <w:r w:rsidR="00D87BC9" w:rsidRPr="004F4025">
        <w:t xml:space="preserve">. </w:t>
      </w:r>
      <w:r w:rsidR="00B64E04" w:rsidRPr="004F4025">
        <w:t>11</w:t>
      </w:r>
      <w:r w:rsidR="00D87BC9" w:rsidRPr="004F4025">
        <w:t>. 202</w:t>
      </w:r>
      <w:r w:rsidR="00B64E04" w:rsidRPr="004F4025">
        <w:t>5</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258C785C"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sidR="00B64E04">
        <w:rPr>
          <w:rFonts w:ascii="Arial" w:hAnsi="Arial" w:cs="Arial"/>
          <w:color w:val="000000" w:themeColor="text1"/>
          <w:sz w:val="46"/>
        </w:rPr>
        <w:t>blaga</w:t>
      </w:r>
      <w:r w:rsidRPr="00ED4593">
        <w:rPr>
          <w:rFonts w:ascii="Arial" w:hAnsi="Arial" w:cs="Arial"/>
          <w:color w:val="000000" w:themeColor="text1"/>
          <w:sz w:val="46"/>
        </w:rPr>
        <w:t xml:space="preserve"> </w:t>
      </w:r>
    </w:p>
    <w:p w14:paraId="3D6FF953" w14:textId="13CD5F50" w:rsidR="00281435" w:rsidRPr="00453625" w:rsidRDefault="00281435" w:rsidP="00281435">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bookmarkStart w:id="0" w:name="_Hlk132620236"/>
      <w:r>
        <w:rPr>
          <w:rFonts w:ascii="Arial" w:hAnsi="Arial" w:cs="Arial"/>
          <w:sz w:val="46"/>
        </w:rPr>
        <w:t xml:space="preserve">za </w:t>
      </w:r>
      <w:bookmarkEnd w:id="0"/>
      <w:r w:rsidR="00B64E04">
        <w:rPr>
          <w:rFonts w:ascii="Arial" w:hAnsi="Arial" w:cs="Arial"/>
          <w:sz w:val="46"/>
        </w:rPr>
        <w:t xml:space="preserve">nabavo strojne in programske opreme </w:t>
      </w:r>
      <w:r w:rsidR="002B6477">
        <w:rPr>
          <w:rFonts w:ascii="Arial" w:hAnsi="Arial" w:cs="Arial"/>
          <w:sz w:val="46"/>
        </w:rPr>
        <w:t xml:space="preserve">sistema </w:t>
      </w:r>
      <w:r w:rsidR="00B64E04">
        <w:rPr>
          <w:rFonts w:ascii="Arial" w:hAnsi="Arial" w:cs="Arial"/>
          <w:sz w:val="46"/>
        </w:rPr>
        <w:t>za varnostno kopiranje</w:t>
      </w:r>
      <w:r>
        <w:rPr>
          <w:rFonts w:ascii="Arial" w:hAnsi="Arial" w:cs="Arial"/>
          <w:sz w:val="46"/>
        </w:rPr>
        <w:t>,</w:t>
      </w:r>
      <w:r w:rsidRPr="00453625">
        <w:rPr>
          <w:rFonts w:ascii="Arial" w:hAnsi="Arial" w:cs="Arial"/>
          <w:sz w:val="46"/>
        </w:rPr>
        <w:t xml:space="preserve"> </w:t>
      </w:r>
    </w:p>
    <w:p w14:paraId="0BBCBF85" w14:textId="7389A740" w:rsidR="00281435" w:rsidRPr="00453625" w:rsidRDefault="00281435" w:rsidP="00281435">
      <w:pPr>
        <w:jc w:val="center"/>
        <w:rPr>
          <w:rFonts w:ascii="Arial" w:hAnsi="Arial" w:cs="Arial"/>
          <w:sz w:val="46"/>
        </w:rPr>
      </w:pPr>
      <w:r w:rsidRPr="00453625">
        <w:rPr>
          <w:rFonts w:ascii="Arial" w:hAnsi="Arial" w:cs="Arial"/>
          <w:sz w:val="46"/>
        </w:rPr>
        <w:t xml:space="preserve">št. </w:t>
      </w:r>
      <w:r>
        <w:rPr>
          <w:rFonts w:ascii="Arial" w:hAnsi="Arial" w:cs="Arial"/>
          <w:sz w:val="46"/>
        </w:rPr>
        <w:t>430-</w:t>
      </w:r>
      <w:r w:rsidR="00B64E04">
        <w:rPr>
          <w:rFonts w:ascii="Arial" w:hAnsi="Arial" w:cs="Arial"/>
          <w:sz w:val="46"/>
        </w:rPr>
        <w:t>633</w:t>
      </w:r>
      <w:r>
        <w:rPr>
          <w:rFonts w:ascii="Arial" w:hAnsi="Arial" w:cs="Arial"/>
          <w:sz w:val="46"/>
        </w:rPr>
        <w:t>/202</w:t>
      </w:r>
      <w:r w:rsidR="00B64E04">
        <w:rPr>
          <w:rFonts w:ascii="Arial" w:hAnsi="Arial" w:cs="Arial"/>
          <w:sz w:val="46"/>
        </w:rPr>
        <w:t>5</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035748F4" w14:textId="77777777" w:rsidR="00B64E04" w:rsidRPr="005339D6" w:rsidRDefault="00B64E04" w:rsidP="00B64E04">
      <w:pPr>
        <w:spacing w:line="260" w:lineRule="exact"/>
        <w:jc w:val="center"/>
        <w:rPr>
          <w:rFonts w:ascii="Arial" w:hAnsi="Arial" w:cs="Arial"/>
          <w:i/>
          <w:sz w:val="28"/>
          <w:szCs w:val="28"/>
        </w:rPr>
      </w:pPr>
      <w:r w:rsidRPr="005339D6">
        <w:rPr>
          <w:rFonts w:ascii="Arial" w:hAnsi="Arial" w:cs="Arial"/>
          <w:sz w:val="28"/>
          <w:szCs w:val="28"/>
        </w:rPr>
        <w:t xml:space="preserve">delno financirano iz sredstev evropskega Mehanizma za okrevanje </w:t>
      </w:r>
      <w:r w:rsidRPr="005339D6">
        <w:rPr>
          <w:rFonts w:ascii="Arial" w:hAnsi="Arial" w:cs="Arial"/>
          <w:sz w:val="28"/>
          <w:szCs w:val="28"/>
        </w:rPr>
        <w:br/>
        <w:t>in odpornost</w:t>
      </w:r>
    </w:p>
    <w:p w14:paraId="38053B8E" w14:textId="5246DB48" w:rsidR="00AB7CE1" w:rsidRPr="00F8715F" w:rsidRDefault="0019065A" w:rsidP="00E32B0F">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03E75D5D" w14:textId="227DBA83" w:rsidR="00E32B0F" w:rsidRPr="00E32B0F" w:rsidRDefault="00AB7CE1" w:rsidP="00E32B0F">
      <w:pPr>
        <w:pStyle w:val="Kazalovsebine1"/>
        <w:spacing w:before="0"/>
        <w:rPr>
          <w:rFonts w:eastAsiaTheme="minorEastAsia"/>
          <w:bCs w:val="0"/>
          <w:caps w:val="0"/>
          <w:kern w:val="2"/>
          <w14:ligatures w14:val="standardContextual"/>
        </w:rPr>
      </w:pPr>
      <w:r w:rsidRPr="00485832">
        <w:fldChar w:fldCharType="begin"/>
      </w:r>
      <w:r w:rsidRPr="00485832">
        <w:instrText xml:space="preserve"> TOC \o "1-3" \h \z \u </w:instrText>
      </w:r>
      <w:r w:rsidRPr="00485832">
        <w:fldChar w:fldCharType="separate"/>
      </w:r>
      <w:hyperlink w:anchor="_Toc212041066" w:history="1">
        <w:r w:rsidR="00E32B0F" w:rsidRPr="00E32B0F">
          <w:rPr>
            <w:rStyle w:val="Hiperpovezava"/>
          </w:rPr>
          <w:t>1</w:t>
        </w:r>
        <w:r w:rsidR="00E32B0F" w:rsidRPr="00E32B0F">
          <w:rPr>
            <w:rFonts w:eastAsiaTheme="minorEastAsia"/>
            <w:bCs w:val="0"/>
            <w:caps w:val="0"/>
            <w:kern w:val="2"/>
            <w14:ligatures w14:val="standardContextual"/>
          </w:rPr>
          <w:tab/>
        </w:r>
        <w:r w:rsidR="00E32B0F" w:rsidRPr="00E32B0F">
          <w:rPr>
            <w:rStyle w:val="Hiperpovezava"/>
          </w:rPr>
          <w:t>NAROČNIK</w:t>
        </w:r>
        <w:r w:rsidR="00E32B0F" w:rsidRPr="00E32B0F">
          <w:rPr>
            <w:webHidden/>
          </w:rPr>
          <w:tab/>
        </w:r>
        <w:r w:rsidR="00E32B0F" w:rsidRPr="00E32B0F">
          <w:rPr>
            <w:webHidden/>
          </w:rPr>
          <w:fldChar w:fldCharType="begin"/>
        </w:r>
        <w:r w:rsidR="00E32B0F" w:rsidRPr="00E32B0F">
          <w:rPr>
            <w:webHidden/>
          </w:rPr>
          <w:instrText xml:space="preserve"> PAGEREF _Toc212041066 \h </w:instrText>
        </w:r>
        <w:r w:rsidR="00E32B0F" w:rsidRPr="00E32B0F">
          <w:rPr>
            <w:webHidden/>
          </w:rPr>
        </w:r>
        <w:r w:rsidR="00E32B0F" w:rsidRPr="00E32B0F">
          <w:rPr>
            <w:webHidden/>
          </w:rPr>
          <w:fldChar w:fldCharType="separate"/>
        </w:r>
        <w:r w:rsidR="000F4095">
          <w:rPr>
            <w:webHidden/>
          </w:rPr>
          <w:t>3</w:t>
        </w:r>
        <w:r w:rsidR="00E32B0F" w:rsidRPr="00E32B0F">
          <w:rPr>
            <w:webHidden/>
          </w:rPr>
          <w:fldChar w:fldCharType="end"/>
        </w:r>
      </w:hyperlink>
    </w:p>
    <w:p w14:paraId="5DF55E2C" w14:textId="2DEA20F6" w:rsidR="00E32B0F" w:rsidRPr="00E32B0F" w:rsidRDefault="003451C2" w:rsidP="00E32B0F">
      <w:pPr>
        <w:pStyle w:val="Kazalovsebine1"/>
        <w:spacing w:before="0"/>
        <w:rPr>
          <w:rFonts w:eastAsiaTheme="minorEastAsia"/>
          <w:bCs w:val="0"/>
          <w:caps w:val="0"/>
          <w:kern w:val="2"/>
          <w14:ligatures w14:val="standardContextual"/>
        </w:rPr>
      </w:pPr>
      <w:hyperlink w:anchor="_Toc212041067" w:history="1">
        <w:r w:rsidR="00E32B0F" w:rsidRPr="00E32B0F">
          <w:rPr>
            <w:rStyle w:val="Hiperpovezava"/>
          </w:rPr>
          <w:t>2</w:t>
        </w:r>
        <w:r w:rsidR="00E32B0F" w:rsidRPr="00E32B0F">
          <w:rPr>
            <w:rFonts w:eastAsiaTheme="minorEastAsia"/>
            <w:bCs w:val="0"/>
            <w:caps w:val="0"/>
            <w:kern w:val="2"/>
            <w14:ligatures w14:val="standardContextual"/>
          </w:rPr>
          <w:tab/>
        </w:r>
        <w:r w:rsidR="00E32B0F" w:rsidRPr="00E32B0F">
          <w:rPr>
            <w:rStyle w:val="Hiperpovezava"/>
          </w:rPr>
          <w:t>OZNAKA IN PREDMET JAVNEGA NAROČILA TER SEZNANITEV PONUDNIKOV S SOFINANCIRANJEM PREDMETA JAVNEGA NAROČILA IZ EU SKLADOV</w:t>
        </w:r>
        <w:r w:rsidR="00E32B0F" w:rsidRPr="00E32B0F">
          <w:rPr>
            <w:webHidden/>
          </w:rPr>
          <w:tab/>
        </w:r>
        <w:r w:rsidR="00E32B0F" w:rsidRPr="00E32B0F">
          <w:rPr>
            <w:webHidden/>
          </w:rPr>
          <w:fldChar w:fldCharType="begin"/>
        </w:r>
        <w:r w:rsidR="00E32B0F" w:rsidRPr="00E32B0F">
          <w:rPr>
            <w:webHidden/>
          </w:rPr>
          <w:instrText xml:space="preserve"> PAGEREF _Toc212041067 \h </w:instrText>
        </w:r>
        <w:r w:rsidR="00E32B0F" w:rsidRPr="00E32B0F">
          <w:rPr>
            <w:webHidden/>
          </w:rPr>
        </w:r>
        <w:r w:rsidR="00E32B0F" w:rsidRPr="00E32B0F">
          <w:rPr>
            <w:webHidden/>
          </w:rPr>
          <w:fldChar w:fldCharType="separate"/>
        </w:r>
        <w:r w:rsidR="000F4095">
          <w:rPr>
            <w:webHidden/>
          </w:rPr>
          <w:t>3</w:t>
        </w:r>
        <w:r w:rsidR="00E32B0F" w:rsidRPr="00E32B0F">
          <w:rPr>
            <w:webHidden/>
          </w:rPr>
          <w:fldChar w:fldCharType="end"/>
        </w:r>
      </w:hyperlink>
    </w:p>
    <w:p w14:paraId="292AB054" w14:textId="4DD0AE53" w:rsidR="00E32B0F" w:rsidRPr="00E32B0F" w:rsidRDefault="003451C2" w:rsidP="00E32B0F">
      <w:pPr>
        <w:pStyle w:val="Kazalovsebine1"/>
        <w:spacing w:before="0"/>
        <w:rPr>
          <w:rFonts w:eastAsiaTheme="minorEastAsia"/>
          <w:bCs w:val="0"/>
          <w:caps w:val="0"/>
          <w:kern w:val="2"/>
          <w14:ligatures w14:val="standardContextual"/>
        </w:rPr>
      </w:pPr>
      <w:hyperlink w:anchor="_Toc212041068" w:history="1">
        <w:r w:rsidR="00E32B0F" w:rsidRPr="00E32B0F">
          <w:rPr>
            <w:rStyle w:val="Hiperpovezava"/>
          </w:rPr>
          <w:t>3</w:t>
        </w:r>
        <w:r w:rsidR="00E32B0F" w:rsidRPr="00E32B0F">
          <w:rPr>
            <w:rFonts w:eastAsiaTheme="minorEastAsia"/>
            <w:bCs w:val="0"/>
            <w:caps w:val="0"/>
            <w:kern w:val="2"/>
            <w14:ligatures w14:val="standardContextual"/>
          </w:rPr>
          <w:tab/>
        </w:r>
        <w:r w:rsidR="00E32B0F" w:rsidRPr="00E32B0F">
          <w:rPr>
            <w:rStyle w:val="Hiperpovezava"/>
          </w:rPr>
          <w:t>PREDVIDEN OBSEG JAVNEGA NAROČILA, KRAJ DOBAVE, IZVEDBE STORITVE, ROK DOBAVE, IZVEDBE STORITVE</w:t>
        </w:r>
        <w:r w:rsidR="00E32B0F" w:rsidRPr="00E32B0F">
          <w:rPr>
            <w:webHidden/>
          </w:rPr>
          <w:tab/>
        </w:r>
        <w:r w:rsidR="00E32B0F" w:rsidRPr="00E32B0F">
          <w:rPr>
            <w:webHidden/>
          </w:rPr>
          <w:fldChar w:fldCharType="begin"/>
        </w:r>
        <w:r w:rsidR="00E32B0F" w:rsidRPr="00E32B0F">
          <w:rPr>
            <w:webHidden/>
          </w:rPr>
          <w:instrText xml:space="preserve"> PAGEREF _Toc212041068 \h </w:instrText>
        </w:r>
        <w:r w:rsidR="00E32B0F" w:rsidRPr="00E32B0F">
          <w:rPr>
            <w:webHidden/>
          </w:rPr>
        </w:r>
        <w:r w:rsidR="00E32B0F" w:rsidRPr="00E32B0F">
          <w:rPr>
            <w:webHidden/>
          </w:rPr>
          <w:fldChar w:fldCharType="separate"/>
        </w:r>
        <w:r w:rsidR="000F4095">
          <w:rPr>
            <w:webHidden/>
          </w:rPr>
          <w:t>4</w:t>
        </w:r>
        <w:r w:rsidR="00E32B0F" w:rsidRPr="00E32B0F">
          <w:rPr>
            <w:webHidden/>
          </w:rPr>
          <w:fldChar w:fldCharType="end"/>
        </w:r>
      </w:hyperlink>
    </w:p>
    <w:p w14:paraId="65BB4108" w14:textId="7AC1F6A5" w:rsidR="00E32B0F" w:rsidRPr="00E32B0F" w:rsidRDefault="003451C2" w:rsidP="00E32B0F">
      <w:pPr>
        <w:pStyle w:val="Kazalovsebine2"/>
        <w:rPr>
          <w:rFonts w:eastAsiaTheme="minorEastAsia"/>
          <w:color w:val="auto"/>
          <w:kern w:val="2"/>
          <w14:ligatures w14:val="standardContextual"/>
        </w:rPr>
      </w:pPr>
      <w:hyperlink w:anchor="_Toc212041069" w:history="1">
        <w:r w:rsidR="00E32B0F" w:rsidRPr="00E32B0F">
          <w:rPr>
            <w:rStyle w:val="Hiperpovezava"/>
          </w:rPr>
          <w:t>3.1</w:t>
        </w:r>
        <w:r w:rsidR="00E32B0F" w:rsidRPr="00E32B0F">
          <w:rPr>
            <w:rFonts w:eastAsiaTheme="minorEastAsia"/>
            <w:color w:val="auto"/>
            <w:kern w:val="2"/>
            <w14:ligatures w14:val="standardContextual"/>
          </w:rPr>
          <w:tab/>
        </w:r>
        <w:r w:rsidR="00E32B0F" w:rsidRPr="00E32B0F">
          <w:rPr>
            <w:rStyle w:val="Hiperpovezava"/>
          </w:rPr>
          <w:t>Predviden obseg javnega naročila</w:t>
        </w:r>
        <w:r w:rsidR="00E32B0F" w:rsidRPr="00E32B0F">
          <w:rPr>
            <w:webHidden/>
          </w:rPr>
          <w:tab/>
        </w:r>
        <w:r w:rsidR="00E32B0F" w:rsidRPr="00E32B0F">
          <w:rPr>
            <w:webHidden/>
          </w:rPr>
          <w:fldChar w:fldCharType="begin"/>
        </w:r>
        <w:r w:rsidR="00E32B0F" w:rsidRPr="00E32B0F">
          <w:rPr>
            <w:webHidden/>
          </w:rPr>
          <w:instrText xml:space="preserve"> PAGEREF _Toc212041069 \h </w:instrText>
        </w:r>
        <w:r w:rsidR="00E32B0F" w:rsidRPr="00E32B0F">
          <w:rPr>
            <w:webHidden/>
          </w:rPr>
        </w:r>
        <w:r w:rsidR="00E32B0F" w:rsidRPr="00E32B0F">
          <w:rPr>
            <w:webHidden/>
          </w:rPr>
          <w:fldChar w:fldCharType="separate"/>
        </w:r>
        <w:r w:rsidR="000F4095">
          <w:rPr>
            <w:webHidden/>
          </w:rPr>
          <w:t>4</w:t>
        </w:r>
        <w:r w:rsidR="00E32B0F" w:rsidRPr="00E32B0F">
          <w:rPr>
            <w:webHidden/>
          </w:rPr>
          <w:fldChar w:fldCharType="end"/>
        </w:r>
      </w:hyperlink>
    </w:p>
    <w:p w14:paraId="5BBACACA" w14:textId="30FD81A9" w:rsidR="00E32B0F" w:rsidRPr="00E32B0F" w:rsidRDefault="003451C2" w:rsidP="00E32B0F">
      <w:pPr>
        <w:pStyle w:val="Kazalovsebine2"/>
        <w:rPr>
          <w:rFonts w:eastAsiaTheme="minorEastAsia"/>
          <w:color w:val="auto"/>
          <w:kern w:val="2"/>
          <w14:ligatures w14:val="standardContextual"/>
        </w:rPr>
      </w:pPr>
      <w:hyperlink w:anchor="_Toc212041070" w:history="1">
        <w:r w:rsidR="00E32B0F" w:rsidRPr="00E32B0F">
          <w:rPr>
            <w:rStyle w:val="Hiperpovezava"/>
          </w:rPr>
          <w:t>3.2</w:t>
        </w:r>
        <w:r w:rsidR="00E32B0F" w:rsidRPr="00E32B0F">
          <w:rPr>
            <w:rFonts w:eastAsiaTheme="minorEastAsia"/>
            <w:color w:val="auto"/>
            <w:kern w:val="2"/>
            <w14:ligatures w14:val="standardContextual"/>
          </w:rPr>
          <w:tab/>
        </w:r>
        <w:r w:rsidR="00E32B0F" w:rsidRPr="00E32B0F">
          <w:rPr>
            <w:rStyle w:val="Hiperpovezava"/>
          </w:rPr>
          <w:t>Kraj dobave opreme in izvedbe storitev</w:t>
        </w:r>
        <w:r w:rsidR="00E32B0F" w:rsidRPr="00E32B0F">
          <w:rPr>
            <w:webHidden/>
          </w:rPr>
          <w:tab/>
        </w:r>
        <w:r w:rsidR="00E32B0F" w:rsidRPr="00E32B0F">
          <w:rPr>
            <w:webHidden/>
          </w:rPr>
          <w:fldChar w:fldCharType="begin"/>
        </w:r>
        <w:r w:rsidR="00E32B0F" w:rsidRPr="00E32B0F">
          <w:rPr>
            <w:webHidden/>
          </w:rPr>
          <w:instrText xml:space="preserve"> PAGEREF _Toc212041070 \h </w:instrText>
        </w:r>
        <w:r w:rsidR="00E32B0F" w:rsidRPr="00E32B0F">
          <w:rPr>
            <w:webHidden/>
          </w:rPr>
        </w:r>
        <w:r w:rsidR="00E32B0F" w:rsidRPr="00E32B0F">
          <w:rPr>
            <w:webHidden/>
          </w:rPr>
          <w:fldChar w:fldCharType="separate"/>
        </w:r>
        <w:r w:rsidR="000F4095">
          <w:rPr>
            <w:webHidden/>
          </w:rPr>
          <w:t>4</w:t>
        </w:r>
        <w:r w:rsidR="00E32B0F" w:rsidRPr="00E32B0F">
          <w:rPr>
            <w:webHidden/>
          </w:rPr>
          <w:fldChar w:fldCharType="end"/>
        </w:r>
      </w:hyperlink>
    </w:p>
    <w:p w14:paraId="28027D07" w14:textId="3D54740C" w:rsidR="00E32B0F" w:rsidRPr="00E32B0F" w:rsidRDefault="003451C2" w:rsidP="00E32B0F">
      <w:pPr>
        <w:pStyle w:val="Kazalovsebine2"/>
        <w:rPr>
          <w:rFonts w:eastAsiaTheme="minorEastAsia"/>
          <w:color w:val="auto"/>
          <w:kern w:val="2"/>
          <w14:ligatures w14:val="standardContextual"/>
        </w:rPr>
      </w:pPr>
      <w:hyperlink w:anchor="_Toc212041071" w:history="1">
        <w:r w:rsidR="00E32B0F" w:rsidRPr="00E32B0F">
          <w:rPr>
            <w:rStyle w:val="Hiperpovezava"/>
          </w:rPr>
          <w:t>3.3</w:t>
        </w:r>
        <w:r w:rsidR="00E32B0F" w:rsidRPr="00E32B0F">
          <w:rPr>
            <w:rFonts w:eastAsiaTheme="minorEastAsia"/>
            <w:color w:val="auto"/>
            <w:kern w:val="2"/>
            <w14:ligatures w14:val="standardContextual"/>
          </w:rPr>
          <w:tab/>
        </w:r>
        <w:r w:rsidR="00E32B0F" w:rsidRPr="00E32B0F">
          <w:rPr>
            <w:rStyle w:val="Hiperpovezava"/>
          </w:rPr>
          <w:t>Rok dobave opreme in izvedbe storitev</w:t>
        </w:r>
        <w:r w:rsidR="00E32B0F" w:rsidRPr="00E32B0F">
          <w:rPr>
            <w:webHidden/>
          </w:rPr>
          <w:tab/>
        </w:r>
        <w:r w:rsidR="00E32B0F" w:rsidRPr="00E32B0F">
          <w:rPr>
            <w:webHidden/>
          </w:rPr>
          <w:fldChar w:fldCharType="begin"/>
        </w:r>
        <w:r w:rsidR="00E32B0F" w:rsidRPr="00E32B0F">
          <w:rPr>
            <w:webHidden/>
          </w:rPr>
          <w:instrText xml:space="preserve"> PAGEREF _Toc212041071 \h </w:instrText>
        </w:r>
        <w:r w:rsidR="00E32B0F" w:rsidRPr="00E32B0F">
          <w:rPr>
            <w:webHidden/>
          </w:rPr>
        </w:r>
        <w:r w:rsidR="00E32B0F" w:rsidRPr="00E32B0F">
          <w:rPr>
            <w:webHidden/>
          </w:rPr>
          <w:fldChar w:fldCharType="separate"/>
        </w:r>
        <w:r w:rsidR="000F4095">
          <w:rPr>
            <w:webHidden/>
          </w:rPr>
          <w:t>4</w:t>
        </w:r>
        <w:r w:rsidR="00E32B0F" w:rsidRPr="00E32B0F">
          <w:rPr>
            <w:webHidden/>
          </w:rPr>
          <w:fldChar w:fldCharType="end"/>
        </w:r>
      </w:hyperlink>
    </w:p>
    <w:p w14:paraId="028340A0" w14:textId="3B83E739" w:rsidR="00E32B0F" w:rsidRPr="00E32B0F" w:rsidRDefault="003451C2" w:rsidP="00E32B0F">
      <w:pPr>
        <w:pStyle w:val="Kazalovsebine1"/>
        <w:spacing w:before="0"/>
        <w:rPr>
          <w:rFonts w:eastAsiaTheme="minorEastAsia"/>
          <w:bCs w:val="0"/>
          <w:caps w:val="0"/>
          <w:kern w:val="2"/>
          <w14:ligatures w14:val="standardContextual"/>
        </w:rPr>
      </w:pPr>
      <w:hyperlink w:anchor="_Toc212041072" w:history="1">
        <w:r w:rsidR="00E32B0F" w:rsidRPr="00E32B0F">
          <w:rPr>
            <w:rStyle w:val="Hiperpovezava"/>
          </w:rPr>
          <w:t>4</w:t>
        </w:r>
        <w:r w:rsidR="00E32B0F" w:rsidRPr="00E32B0F">
          <w:rPr>
            <w:rFonts w:eastAsiaTheme="minorEastAsia"/>
            <w:bCs w:val="0"/>
            <w:caps w:val="0"/>
            <w:kern w:val="2"/>
            <w14:ligatures w14:val="standardContextual"/>
          </w:rPr>
          <w:tab/>
        </w:r>
        <w:r w:rsidR="00E32B0F" w:rsidRPr="00E32B0F">
          <w:rPr>
            <w:rStyle w:val="Hiperpovezava"/>
          </w:rPr>
          <w:t>ROK IN NAČIN PREDLOŽITVE PONUDBE</w:t>
        </w:r>
        <w:r w:rsidR="00E32B0F" w:rsidRPr="00E32B0F">
          <w:rPr>
            <w:webHidden/>
          </w:rPr>
          <w:tab/>
        </w:r>
        <w:r w:rsidR="00E32B0F" w:rsidRPr="00E32B0F">
          <w:rPr>
            <w:webHidden/>
          </w:rPr>
          <w:fldChar w:fldCharType="begin"/>
        </w:r>
        <w:r w:rsidR="00E32B0F" w:rsidRPr="00E32B0F">
          <w:rPr>
            <w:webHidden/>
          </w:rPr>
          <w:instrText xml:space="preserve"> PAGEREF _Toc212041072 \h </w:instrText>
        </w:r>
        <w:r w:rsidR="00E32B0F" w:rsidRPr="00E32B0F">
          <w:rPr>
            <w:webHidden/>
          </w:rPr>
        </w:r>
        <w:r w:rsidR="00E32B0F" w:rsidRPr="00E32B0F">
          <w:rPr>
            <w:webHidden/>
          </w:rPr>
          <w:fldChar w:fldCharType="separate"/>
        </w:r>
        <w:r w:rsidR="000F4095">
          <w:rPr>
            <w:webHidden/>
          </w:rPr>
          <w:t>4</w:t>
        </w:r>
        <w:r w:rsidR="00E32B0F" w:rsidRPr="00E32B0F">
          <w:rPr>
            <w:webHidden/>
          </w:rPr>
          <w:fldChar w:fldCharType="end"/>
        </w:r>
      </w:hyperlink>
    </w:p>
    <w:p w14:paraId="0052EDC1" w14:textId="7B0C6069" w:rsidR="00E32B0F" w:rsidRPr="00E32B0F" w:rsidRDefault="003451C2" w:rsidP="00E32B0F">
      <w:pPr>
        <w:pStyle w:val="Kazalovsebine2"/>
        <w:rPr>
          <w:rFonts w:eastAsiaTheme="minorEastAsia"/>
          <w:color w:val="auto"/>
          <w:kern w:val="2"/>
          <w14:ligatures w14:val="standardContextual"/>
        </w:rPr>
      </w:pPr>
      <w:hyperlink w:anchor="_Toc212041073" w:history="1">
        <w:r w:rsidR="00E32B0F" w:rsidRPr="00E32B0F">
          <w:rPr>
            <w:rStyle w:val="Hiperpovezava"/>
          </w:rPr>
          <w:t>4.1</w:t>
        </w:r>
        <w:r w:rsidR="00E32B0F" w:rsidRPr="00E32B0F">
          <w:rPr>
            <w:rFonts w:eastAsiaTheme="minorEastAsia"/>
            <w:color w:val="auto"/>
            <w:kern w:val="2"/>
            <w14:ligatures w14:val="standardContextual"/>
          </w:rPr>
          <w:tab/>
        </w:r>
        <w:r w:rsidR="00E32B0F" w:rsidRPr="00E32B0F">
          <w:rPr>
            <w:rStyle w:val="Hiperpovezava"/>
          </w:rPr>
          <w:t>Predložitev ponudbe v sistemu e-JN</w:t>
        </w:r>
        <w:r w:rsidR="00E32B0F" w:rsidRPr="00E32B0F">
          <w:rPr>
            <w:webHidden/>
          </w:rPr>
          <w:tab/>
        </w:r>
        <w:r w:rsidR="00E32B0F" w:rsidRPr="00E32B0F">
          <w:rPr>
            <w:webHidden/>
          </w:rPr>
          <w:fldChar w:fldCharType="begin"/>
        </w:r>
        <w:r w:rsidR="00E32B0F" w:rsidRPr="00E32B0F">
          <w:rPr>
            <w:webHidden/>
          </w:rPr>
          <w:instrText xml:space="preserve"> PAGEREF _Toc212041073 \h </w:instrText>
        </w:r>
        <w:r w:rsidR="00E32B0F" w:rsidRPr="00E32B0F">
          <w:rPr>
            <w:webHidden/>
          </w:rPr>
        </w:r>
        <w:r w:rsidR="00E32B0F" w:rsidRPr="00E32B0F">
          <w:rPr>
            <w:webHidden/>
          </w:rPr>
          <w:fldChar w:fldCharType="separate"/>
        </w:r>
        <w:r w:rsidR="000F4095">
          <w:rPr>
            <w:webHidden/>
          </w:rPr>
          <w:t>4</w:t>
        </w:r>
        <w:r w:rsidR="00E32B0F" w:rsidRPr="00E32B0F">
          <w:rPr>
            <w:webHidden/>
          </w:rPr>
          <w:fldChar w:fldCharType="end"/>
        </w:r>
      </w:hyperlink>
    </w:p>
    <w:p w14:paraId="0877BE5D" w14:textId="6E299929" w:rsidR="00E32B0F" w:rsidRPr="00E32B0F" w:rsidRDefault="003451C2" w:rsidP="00E32B0F">
      <w:pPr>
        <w:pStyle w:val="Kazalovsebine1"/>
        <w:spacing w:before="0"/>
        <w:rPr>
          <w:rFonts w:eastAsiaTheme="minorEastAsia"/>
          <w:bCs w:val="0"/>
          <w:caps w:val="0"/>
          <w:kern w:val="2"/>
          <w14:ligatures w14:val="standardContextual"/>
        </w:rPr>
      </w:pPr>
      <w:hyperlink w:anchor="_Toc212041074" w:history="1">
        <w:r w:rsidR="00E32B0F" w:rsidRPr="00E32B0F">
          <w:rPr>
            <w:rStyle w:val="Hiperpovezava"/>
          </w:rPr>
          <w:t>5</w:t>
        </w:r>
        <w:r w:rsidR="00E32B0F" w:rsidRPr="00E32B0F">
          <w:rPr>
            <w:rFonts w:eastAsiaTheme="minorEastAsia"/>
            <w:bCs w:val="0"/>
            <w:caps w:val="0"/>
            <w:kern w:val="2"/>
            <w14:ligatures w14:val="standardContextual"/>
          </w:rPr>
          <w:tab/>
        </w:r>
        <w:r w:rsidR="00E32B0F" w:rsidRPr="00E32B0F">
          <w:rPr>
            <w:rStyle w:val="Hiperpovezava"/>
          </w:rPr>
          <w:t>ODPIRANJE PONUDB</w:t>
        </w:r>
        <w:r w:rsidR="00E32B0F" w:rsidRPr="00E32B0F">
          <w:rPr>
            <w:webHidden/>
          </w:rPr>
          <w:tab/>
        </w:r>
        <w:r w:rsidR="00E32B0F" w:rsidRPr="00E32B0F">
          <w:rPr>
            <w:webHidden/>
          </w:rPr>
          <w:fldChar w:fldCharType="begin"/>
        </w:r>
        <w:r w:rsidR="00E32B0F" w:rsidRPr="00E32B0F">
          <w:rPr>
            <w:webHidden/>
          </w:rPr>
          <w:instrText xml:space="preserve"> PAGEREF _Toc212041074 \h </w:instrText>
        </w:r>
        <w:r w:rsidR="00E32B0F" w:rsidRPr="00E32B0F">
          <w:rPr>
            <w:webHidden/>
          </w:rPr>
        </w:r>
        <w:r w:rsidR="00E32B0F" w:rsidRPr="00E32B0F">
          <w:rPr>
            <w:webHidden/>
          </w:rPr>
          <w:fldChar w:fldCharType="separate"/>
        </w:r>
        <w:r w:rsidR="000F4095">
          <w:rPr>
            <w:webHidden/>
          </w:rPr>
          <w:t>5</w:t>
        </w:r>
        <w:r w:rsidR="00E32B0F" w:rsidRPr="00E32B0F">
          <w:rPr>
            <w:webHidden/>
          </w:rPr>
          <w:fldChar w:fldCharType="end"/>
        </w:r>
      </w:hyperlink>
    </w:p>
    <w:p w14:paraId="74CEB790" w14:textId="3D1176E0" w:rsidR="00E32B0F" w:rsidRPr="00E32B0F" w:rsidRDefault="003451C2" w:rsidP="00E32B0F">
      <w:pPr>
        <w:pStyle w:val="Kazalovsebine1"/>
        <w:spacing w:before="0"/>
        <w:rPr>
          <w:rFonts w:eastAsiaTheme="minorEastAsia"/>
          <w:bCs w:val="0"/>
          <w:caps w:val="0"/>
          <w:kern w:val="2"/>
          <w14:ligatures w14:val="standardContextual"/>
        </w:rPr>
      </w:pPr>
      <w:hyperlink w:anchor="_Toc212041075" w:history="1">
        <w:r w:rsidR="00E32B0F" w:rsidRPr="00E32B0F">
          <w:rPr>
            <w:rStyle w:val="Hiperpovezava"/>
          </w:rPr>
          <w:t>6</w:t>
        </w:r>
        <w:r w:rsidR="00E32B0F" w:rsidRPr="00E32B0F">
          <w:rPr>
            <w:rFonts w:eastAsiaTheme="minorEastAsia"/>
            <w:bCs w:val="0"/>
            <w:caps w:val="0"/>
            <w:kern w:val="2"/>
            <w14:ligatures w14:val="standardContextual"/>
          </w:rPr>
          <w:tab/>
        </w:r>
        <w:r w:rsidR="00E32B0F" w:rsidRPr="00E32B0F">
          <w:rPr>
            <w:rStyle w:val="Hiperpovezava"/>
          </w:rPr>
          <w:t>DODATNA OBVESTILA IN POJASNILA</w:t>
        </w:r>
        <w:r w:rsidR="00E32B0F" w:rsidRPr="00E32B0F">
          <w:rPr>
            <w:webHidden/>
          </w:rPr>
          <w:tab/>
        </w:r>
        <w:r w:rsidR="00E32B0F" w:rsidRPr="00E32B0F">
          <w:rPr>
            <w:webHidden/>
          </w:rPr>
          <w:fldChar w:fldCharType="begin"/>
        </w:r>
        <w:r w:rsidR="00E32B0F" w:rsidRPr="00E32B0F">
          <w:rPr>
            <w:webHidden/>
          </w:rPr>
          <w:instrText xml:space="preserve"> PAGEREF _Toc212041075 \h </w:instrText>
        </w:r>
        <w:r w:rsidR="00E32B0F" w:rsidRPr="00E32B0F">
          <w:rPr>
            <w:webHidden/>
          </w:rPr>
        </w:r>
        <w:r w:rsidR="00E32B0F" w:rsidRPr="00E32B0F">
          <w:rPr>
            <w:webHidden/>
          </w:rPr>
          <w:fldChar w:fldCharType="separate"/>
        </w:r>
        <w:r w:rsidR="000F4095">
          <w:rPr>
            <w:webHidden/>
          </w:rPr>
          <w:t>5</w:t>
        </w:r>
        <w:r w:rsidR="00E32B0F" w:rsidRPr="00E32B0F">
          <w:rPr>
            <w:webHidden/>
          </w:rPr>
          <w:fldChar w:fldCharType="end"/>
        </w:r>
      </w:hyperlink>
    </w:p>
    <w:p w14:paraId="396511B3" w14:textId="0DDFE000" w:rsidR="00E32B0F" w:rsidRPr="00E32B0F" w:rsidRDefault="003451C2" w:rsidP="00E32B0F">
      <w:pPr>
        <w:pStyle w:val="Kazalovsebine1"/>
        <w:spacing w:before="0"/>
        <w:rPr>
          <w:rFonts w:eastAsiaTheme="minorEastAsia"/>
          <w:bCs w:val="0"/>
          <w:caps w:val="0"/>
          <w:kern w:val="2"/>
          <w14:ligatures w14:val="standardContextual"/>
        </w:rPr>
      </w:pPr>
      <w:hyperlink w:anchor="_Toc212041076" w:history="1">
        <w:r w:rsidR="00E32B0F" w:rsidRPr="00E32B0F">
          <w:rPr>
            <w:rStyle w:val="Hiperpovezava"/>
          </w:rPr>
          <w:t>7</w:t>
        </w:r>
        <w:r w:rsidR="00E32B0F" w:rsidRPr="00E32B0F">
          <w:rPr>
            <w:rFonts w:eastAsiaTheme="minorEastAsia"/>
            <w:bCs w:val="0"/>
            <w:caps w:val="0"/>
            <w:kern w:val="2"/>
            <w14:ligatures w14:val="standardContextual"/>
          </w:rPr>
          <w:tab/>
        </w:r>
        <w:r w:rsidR="00E32B0F" w:rsidRPr="00E32B0F">
          <w:rPr>
            <w:rStyle w:val="Hiperpovezava"/>
          </w:rPr>
          <w:t>PRAVNA PODLAGA ZA IZVEDBO JAVNEGA NAROČILA</w:t>
        </w:r>
        <w:r w:rsidR="00E32B0F" w:rsidRPr="00E32B0F">
          <w:rPr>
            <w:webHidden/>
          </w:rPr>
          <w:tab/>
        </w:r>
        <w:r w:rsidR="00E32B0F" w:rsidRPr="00E32B0F">
          <w:rPr>
            <w:webHidden/>
          </w:rPr>
          <w:fldChar w:fldCharType="begin"/>
        </w:r>
        <w:r w:rsidR="00E32B0F" w:rsidRPr="00E32B0F">
          <w:rPr>
            <w:webHidden/>
          </w:rPr>
          <w:instrText xml:space="preserve"> PAGEREF _Toc212041076 \h </w:instrText>
        </w:r>
        <w:r w:rsidR="00E32B0F" w:rsidRPr="00E32B0F">
          <w:rPr>
            <w:webHidden/>
          </w:rPr>
        </w:r>
        <w:r w:rsidR="00E32B0F" w:rsidRPr="00E32B0F">
          <w:rPr>
            <w:webHidden/>
          </w:rPr>
          <w:fldChar w:fldCharType="separate"/>
        </w:r>
        <w:r w:rsidR="000F4095">
          <w:rPr>
            <w:webHidden/>
          </w:rPr>
          <w:t>6</w:t>
        </w:r>
        <w:r w:rsidR="00E32B0F" w:rsidRPr="00E32B0F">
          <w:rPr>
            <w:webHidden/>
          </w:rPr>
          <w:fldChar w:fldCharType="end"/>
        </w:r>
      </w:hyperlink>
    </w:p>
    <w:p w14:paraId="7564C4E2" w14:textId="25DFA9C2" w:rsidR="00E32B0F" w:rsidRPr="00E32B0F" w:rsidRDefault="003451C2" w:rsidP="00E32B0F">
      <w:pPr>
        <w:pStyle w:val="Kazalovsebine1"/>
        <w:spacing w:before="0"/>
        <w:rPr>
          <w:rFonts w:eastAsiaTheme="minorEastAsia"/>
          <w:bCs w:val="0"/>
          <w:caps w:val="0"/>
          <w:kern w:val="2"/>
          <w14:ligatures w14:val="standardContextual"/>
        </w:rPr>
      </w:pPr>
      <w:hyperlink w:anchor="_Toc212041077" w:history="1">
        <w:r w:rsidR="00E32B0F" w:rsidRPr="00E32B0F">
          <w:rPr>
            <w:rStyle w:val="Hiperpovezava"/>
          </w:rPr>
          <w:t>8</w:t>
        </w:r>
        <w:r w:rsidR="00E32B0F" w:rsidRPr="00E32B0F">
          <w:rPr>
            <w:rFonts w:eastAsiaTheme="minorEastAsia"/>
            <w:bCs w:val="0"/>
            <w:caps w:val="0"/>
            <w:kern w:val="2"/>
            <w14:ligatures w14:val="standardContextual"/>
          </w:rPr>
          <w:tab/>
        </w:r>
        <w:r w:rsidR="00E32B0F" w:rsidRPr="00E32B0F">
          <w:rPr>
            <w:rStyle w:val="Hiperpovezava"/>
          </w:rPr>
          <w:t>UGOTAVLJANJE SPOSOBNOSTI PONUDNIKA</w:t>
        </w:r>
        <w:r w:rsidR="00E32B0F" w:rsidRPr="00E32B0F">
          <w:rPr>
            <w:webHidden/>
          </w:rPr>
          <w:tab/>
        </w:r>
        <w:r w:rsidR="00E32B0F" w:rsidRPr="00E32B0F">
          <w:rPr>
            <w:webHidden/>
          </w:rPr>
          <w:fldChar w:fldCharType="begin"/>
        </w:r>
        <w:r w:rsidR="00E32B0F" w:rsidRPr="00E32B0F">
          <w:rPr>
            <w:webHidden/>
          </w:rPr>
          <w:instrText xml:space="preserve"> PAGEREF _Toc212041077 \h </w:instrText>
        </w:r>
        <w:r w:rsidR="00E32B0F" w:rsidRPr="00E32B0F">
          <w:rPr>
            <w:webHidden/>
          </w:rPr>
        </w:r>
        <w:r w:rsidR="00E32B0F" w:rsidRPr="00E32B0F">
          <w:rPr>
            <w:webHidden/>
          </w:rPr>
          <w:fldChar w:fldCharType="separate"/>
        </w:r>
        <w:r w:rsidR="000F4095">
          <w:rPr>
            <w:webHidden/>
          </w:rPr>
          <w:t>6</w:t>
        </w:r>
        <w:r w:rsidR="00E32B0F" w:rsidRPr="00E32B0F">
          <w:rPr>
            <w:webHidden/>
          </w:rPr>
          <w:fldChar w:fldCharType="end"/>
        </w:r>
      </w:hyperlink>
    </w:p>
    <w:p w14:paraId="35E20F88" w14:textId="3C04FA92" w:rsidR="00E32B0F" w:rsidRPr="00E32B0F" w:rsidRDefault="003451C2" w:rsidP="00E32B0F">
      <w:pPr>
        <w:pStyle w:val="Kazalovsebine2"/>
        <w:rPr>
          <w:rFonts w:eastAsiaTheme="minorEastAsia"/>
          <w:color w:val="auto"/>
          <w:kern w:val="2"/>
          <w14:ligatures w14:val="standardContextual"/>
        </w:rPr>
      </w:pPr>
      <w:hyperlink w:anchor="_Toc212041078" w:history="1">
        <w:r w:rsidR="00E32B0F" w:rsidRPr="00E32B0F">
          <w:rPr>
            <w:rStyle w:val="Hiperpovezava"/>
          </w:rPr>
          <w:t>8.1</w:t>
        </w:r>
        <w:r w:rsidR="00E32B0F" w:rsidRPr="00E32B0F">
          <w:rPr>
            <w:rFonts w:eastAsiaTheme="minorEastAsia"/>
            <w:color w:val="auto"/>
            <w:kern w:val="2"/>
            <w14:ligatures w14:val="standardContextual"/>
          </w:rPr>
          <w:tab/>
        </w:r>
        <w:r w:rsidR="00E32B0F" w:rsidRPr="00E32B0F">
          <w:rPr>
            <w:rStyle w:val="Hiperpovezava"/>
          </w:rPr>
          <w:t>Razlogi za izključitev</w:t>
        </w:r>
        <w:r w:rsidR="00E32B0F" w:rsidRPr="00E32B0F">
          <w:rPr>
            <w:webHidden/>
          </w:rPr>
          <w:tab/>
        </w:r>
        <w:r w:rsidR="00E32B0F" w:rsidRPr="00E32B0F">
          <w:rPr>
            <w:webHidden/>
          </w:rPr>
          <w:fldChar w:fldCharType="begin"/>
        </w:r>
        <w:r w:rsidR="00E32B0F" w:rsidRPr="00E32B0F">
          <w:rPr>
            <w:webHidden/>
          </w:rPr>
          <w:instrText xml:space="preserve"> PAGEREF _Toc212041078 \h </w:instrText>
        </w:r>
        <w:r w:rsidR="00E32B0F" w:rsidRPr="00E32B0F">
          <w:rPr>
            <w:webHidden/>
          </w:rPr>
        </w:r>
        <w:r w:rsidR="00E32B0F" w:rsidRPr="00E32B0F">
          <w:rPr>
            <w:webHidden/>
          </w:rPr>
          <w:fldChar w:fldCharType="separate"/>
        </w:r>
        <w:r w:rsidR="000F4095">
          <w:rPr>
            <w:webHidden/>
          </w:rPr>
          <w:t>7</w:t>
        </w:r>
        <w:r w:rsidR="00E32B0F" w:rsidRPr="00E32B0F">
          <w:rPr>
            <w:webHidden/>
          </w:rPr>
          <w:fldChar w:fldCharType="end"/>
        </w:r>
      </w:hyperlink>
    </w:p>
    <w:p w14:paraId="0F18F1F7" w14:textId="5B57D4F8" w:rsidR="00E32B0F" w:rsidRPr="00E32B0F" w:rsidRDefault="003451C2" w:rsidP="00E32B0F">
      <w:pPr>
        <w:pStyle w:val="Kazalovsebine2"/>
        <w:rPr>
          <w:rFonts w:eastAsiaTheme="minorEastAsia"/>
          <w:color w:val="auto"/>
          <w:kern w:val="2"/>
          <w14:ligatures w14:val="standardContextual"/>
        </w:rPr>
      </w:pPr>
      <w:hyperlink w:anchor="_Toc212041084" w:history="1">
        <w:r w:rsidR="00E32B0F" w:rsidRPr="00E32B0F">
          <w:rPr>
            <w:rStyle w:val="Hiperpovezava"/>
          </w:rPr>
          <w:t>8.2</w:t>
        </w:r>
        <w:r w:rsidR="00E32B0F" w:rsidRPr="00E32B0F">
          <w:rPr>
            <w:rFonts w:eastAsiaTheme="minorEastAsia"/>
            <w:color w:val="auto"/>
            <w:kern w:val="2"/>
            <w14:ligatures w14:val="standardContextual"/>
          </w:rPr>
          <w:tab/>
        </w:r>
        <w:r w:rsidR="00E32B0F" w:rsidRPr="00E32B0F">
          <w:rPr>
            <w:rStyle w:val="Hiperpovezava"/>
          </w:rPr>
          <w:t>Pogoji za sodelovanje</w:t>
        </w:r>
        <w:r w:rsidR="00E32B0F" w:rsidRPr="00E32B0F">
          <w:rPr>
            <w:webHidden/>
          </w:rPr>
          <w:tab/>
        </w:r>
        <w:r w:rsidR="00E32B0F" w:rsidRPr="00E32B0F">
          <w:rPr>
            <w:webHidden/>
          </w:rPr>
          <w:fldChar w:fldCharType="begin"/>
        </w:r>
        <w:r w:rsidR="00E32B0F" w:rsidRPr="00E32B0F">
          <w:rPr>
            <w:webHidden/>
          </w:rPr>
          <w:instrText xml:space="preserve"> PAGEREF _Toc212041084 \h </w:instrText>
        </w:r>
        <w:r w:rsidR="00E32B0F" w:rsidRPr="00E32B0F">
          <w:rPr>
            <w:webHidden/>
          </w:rPr>
        </w:r>
        <w:r w:rsidR="00E32B0F" w:rsidRPr="00E32B0F">
          <w:rPr>
            <w:webHidden/>
          </w:rPr>
          <w:fldChar w:fldCharType="separate"/>
        </w:r>
        <w:r w:rsidR="000F4095">
          <w:rPr>
            <w:webHidden/>
          </w:rPr>
          <w:t>8</w:t>
        </w:r>
        <w:r w:rsidR="00E32B0F" w:rsidRPr="00E32B0F">
          <w:rPr>
            <w:webHidden/>
          </w:rPr>
          <w:fldChar w:fldCharType="end"/>
        </w:r>
      </w:hyperlink>
    </w:p>
    <w:p w14:paraId="4B0741F5" w14:textId="44A7D1A1" w:rsidR="00E32B0F" w:rsidRPr="00E32B0F" w:rsidRDefault="003451C2" w:rsidP="00E32B0F">
      <w:pPr>
        <w:pStyle w:val="Kazalovsebine3"/>
        <w:spacing w:after="0" w:line="260" w:lineRule="exact"/>
        <w:rPr>
          <w:rFonts w:ascii="Arial" w:eastAsiaTheme="minorEastAsia" w:hAnsi="Arial" w:cs="Arial"/>
          <w:noProof/>
          <w:kern w:val="2"/>
          <w:sz w:val="20"/>
          <w:szCs w:val="20"/>
          <w14:ligatures w14:val="standardContextual"/>
        </w:rPr>
      </w:pPr>
      <w:hyperlink w:anchor="_Toc212041085" w:history="1">
        <w:r w:rsidR="00E32B0F" w:rsidRPr="00E32B0F">
          <w:rPr>
            <w:rStyle w:val="Hiperpovezava"/>
            <w:rFonts w:ascii="Arial" w:hAnsi="Arial" w:cs="Arial"/>
            <w:noProof/>
            <w:sz w:val="20"/>
            <w:szCs w:val="20"/>
            <w:shd w:val="clear" w:color="auto" w:fill="FFFFFF"/>
          </w:rPr>
          <w:t>8.2.1</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shd w:val="clear" w:color="auto" w:fill="FFFFFF"/>
          </w:rPr>
          <w:t>Ustreznost za opravljanje poklicne dejavnosti:</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_Toc212041085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8</w:t>
        </w:r>
        <w:r w:rsidR="00E32B0F" w:rsidRPr="00E32B0F">
          <w:rPr>
            <w:rFonts w:ascii="Arial" w:hAnsi="Arial" w:cs="Arial"/>
            <w:noProof/>
            <w:webHidden/>
            <w:sz w:val="20"/>
            <w:szCs w:val="20"/>
          </w:rPr>
          <w:fldChar w:fldCharType="end"/>
        </w:r>
      </w:hyperlink>
    </w:p>
    <w:p w14:paraId="707A3ACE" w14:textId="421FD933" w:rsidR="00E32B0F" w:rsidRPr="00E32B0F" w:rsidRDefault="003451C2" w:rsidP="00E32B0F">
      <w:pPr>
        <w:pStyle w:val="Kazalovsebine1"/>
        <w:spacing w:before="0"/>
        <w:rPr>
          <w:rFonts w:eastAsiaTheme="minorEastAsia"/>
          <w:bCs w:val="0"/>
          <w:caps w:val="0"/>
          <w:kern w:val="2"/>
          <w14:ligatures w14:val="standardContextual"/>
        </w:rPr>
      </w:pPr>
      <w:hyperlink w:anchor="_Toc212041086" w:history="1">
        <w:r w:rsidR="00E32B0F" w:rsidRPr="00E32B0F">
          <w:rPr>
            <w:rStyle w:val="Hiperpovezava"/>
          </w:rPr>
          <w:t>9</w:t>
        </w:r>
        <w:r w:rsidR="00E32B0F" w:rsidRPr="00E32B0F">
          <w:rPr>
            <w:rFonts w:eastAsiaTheme="minorEastAsia"/>
            <w:bCs w:val="0"/>
            <w:caps w:val="0"/>
            <w:kern w:val="2"/>
            <w14:ligatures w14:val="standardContextual"/>
          </w:rPr>
          <w:tab/>
        </w:r>
        <w:r w:rsidR="00E32B0F" w:rsidRPr="00E32B0F">
          <w:rPr>
            <w:rStyle w:val="Hiperpovezava"/>
          </w:rPr>
          <w:t>MERILO</w:t>
        </w:r>
        <w:r w:rsidR="00E32B0F" w:rsidRPr="00E32B0F">
          <w:rPr>
            <w:webHidden/>
          </w:rPr>
          <w:tab/>
        </w:r>
        <w:r w:rsidR="00E32B0F" w:rsidRPr="00E32B0F">
          <w:rPr>
            <w:webHidden/>
          </w:rPr>
          <w:fldChar w:fldCharType="begin"/>
        </w:r>
        <w:r w:rsidR="00E32B0F" w:rsidRPr="00E32B0F">
          <w:rPr>
            <w:webHidden/>
          </w:rPr>
          <w:instrText xml:space="preserve"> PAGEREF _Toc212041086 \h </w:instrText>
        </w:r>
        <w:r w:rsidR="00E32B0F" w:rsidRPr="00E32B0F">
          <w:rPr>
            <w:webHidden/>
          </w:rPr>
        </w:r>
        <w:r w:rsidR="00E32B0F" w:rsidRPr="00E32B0F">
          <w:rPr>
            <w:webHidden/>
          </w:rPr>
          <w:fldChar w:fldCharType="separate"/>
        </w:r>
        <w:r w:rsidR="000F4095">
          <w:rPr>
            <w:webHidden/>
          </w:rPr>
          <w:t>9</w:t>
        </w:r>
        <w:r w:rsidR="00E32B0F" w:rsidRPr="00E32B0F">
          <w:rPr>
            <w:webHidden/>
          </w:rPr>
          <w:fldChar w:fldCharType="end"/>
        </w:r>
      </w:hyperlink>
    </w:p>
    <w:p w14:paraId="1C2ED2C5" w14:textId="309601E5" w:rsidR="00E32B0F" w:rsidRPr="00E32B0F" w:rsidRDefault="003451C2" w:rsidP="00E32B0F">
      <w:pPr>
        <w:pStyle w:val="Kazalovsebine1"/>
        <w:spacing w:before="0"/>
        <w:rPr>
          <w:rFonts w:eastAsiaTheme="minorEastAsia"/>
          <w:bCs w:val="0"/>
          <w:caps w:val="0"/>
          <w:kern w:val="2"/>
          <w14:ligatures w14:val="standardContextual"/>
        </w:rPr>
      </w:pPr>
      <w:hyperlink w:anchor="_Toc212041087" w:history="1">
        <w:r w:rsidR="00E32B0F" w:rsidRPr="00E32B0F">
          <w:rPr>
            <w:rStyle w:val="Hiperpovezava"/>
          </w:rPr>
          <w:t>10</w:t>
        </w:r>
        <w:r w:rsidR="00E32B0F" w:rsidRPr="00E32B0F">
          <w:rPr>
            <w:rFonts w:eastAsiaTheme="minorEastAsia"/>
            <w:bCs w:val="0"/>
            <w:caps w:val="0"/>
            <w:kern w:val="2"/>
            <w14:ligatures w14:val="standardContextual"/>
          </w:rPr>
          <w:tab/>
        </w:r>
        <w:r w:rsidR="00E32B0F" w:rsidRPr="00E32B0F">
          <w:rPr>
            <w:rStyle w:val="Hiperpovezava"/>
          </w:rPr>
          <w:t>IZDELAVA PONUDBE</w:t>
        </w:r>
        <w:r w:rsidR="00E32B0F" w:rsidRPr="00E32B0F">
          <w:rPr>
            <w:webHidden/>
          </w:rPr>
          <w:tab/>
        </w:r>
        <w:r w:rsidR="00E32B0F" w:rsidRPr="00E32B0F">
          <w:rPr>
            <w:webHidden/>
          </w:rPr>
          <w:fldChar w:fldCharType="begin"/>
        </w:r>
        <w:r w:rsidR="00E32B0F" w:rsidRPr="00E32B0F">
          <w:rPr>
            <w:webHidden/>
          </w:rPr>
          <w:instrText xml:space="preserve"> PAGEREF _Toc212041087 \h </w:instrText>
        </w:r>
        <w:r w:rsidR="00E32B0F" w:rsidRPr="00E32B0F">
          <w:rPr>
            <w:webHidden/>
          </w:rPr>
        </w:r>
        <w:r w:rsidR="00E32B0F" w:rsidRPr="00E32B0F">
          <w:rPr>
            <w:webHidden/>
          </w:rPr>
          <w:fldChar w:fldCharType="separate"/>
        </w:r>
        <w:r w:rsidR="000F4095">
          <w:rPr>
            <w:webHidden/>
          </w:rPr>
          <w:t>10</w:t>
        </w:r>
        <w:r w:rsidR="00E32B0F" w:rsidRPr="00E32B0F">
          <w:rPr>
            <w:webHidden/>
          </w:rPr>
          <w:fldChar w:fldCharType="end"/>
        </w:r>
      </w:hyperlink>
    </w:p>
    <w:p w14:paraId="4B5892A0" w14:textId="498DE61D" w:rsidR="00E32B0F" w:rsidRPr="00E32B0F" w:rsidRDefault="003451C2" w:rsidP="00E32B0F">
      <w:pPr>
        <w:pStyle w:val="Kazalovsebine2"/>
        <w:rPr>
          <w:rFonts w:eastAsiaTheme="minorEastAsia"/>
          <w:color w:val="auto"/>
          <w:kern w:val="2"/>
          <w14:ligatures w14:val="standardContextual"/>
        </w:rPr>
      </w:pPr>
      <w:hyperlink w:anchor="_Toc212041088" w:history="1">
        <w:r w:rsidR="00E32B0F" w:rsidRPr="00E32B0F">
          <w:rPr>
            <w:rStyle w:val="Hiperpovezava"/>
          </w:rPr>
          <w:t>10.1</w:t>
        </w:r>
        <w:r w:rsidR="00E32B0F" w:rsidRPr="00E32B0F">
          <w:rPr>
            <w:rFonts w:eastAsiaTheme="minorEastAsia"/>
            <w:color w:val="auto"/>
            <w:kern w:val="2"/>
            <w14:ligatures w14:val="standardContextual"/>
          </w:rPr>
          <w:tab/>
        </w:r>
        <w:r w:rsidR="00E32B0F" w:rsidRPr="00E32B0F">
          <w:rPr>
            <w:rStyle w:val="Hiperpovezava"/>
          </w:rPr>
          <w:t>Priprava in oddaja ponudbe v sistem e-JN</w:t>
        </w:r>
        <w:r w:rsidR="00E32B0F" w:rsidRPr="00E32B0F">
          <w:rPr>
            <w:webHidden/>
          </w:rPr>
          <w:tab/>
        </w:r>
        <w:r w:rsidR="00E32B0F" w:rsidRPr="00E32B0F">
          <w:rPr>
            <w:webHidden/>
          </w:rPr>
          <w:fldChar w:fldCharType="begin"/>
        </w:r>
        <w:r w:rsidR="00E32B0F" w:rsidRPr="00E32B0F">
          <w:rPr>
            <w:webHidden/>
          </w:rPr>
          <w:instrText xml:space="preserve"> PAGEREF _Toc212041088 \h </w:instrText>
        </w:r>
        <w:r w:rsidR="00E32B0F" w:rsidRPr="00E32B0F">
          <w:rPr>
            <w:webHidden/>
          </w:rPr>
        </w:r>
        <w:r w:rsidR="00E32B0F" w:rsidRPr="00E32B0F">
          <w:rPr>
            <w:webHidden/>
          </w:rPr>
          <w:fldChar w:fldCharType="separate"/>
        </w:r>
        <w:r w:rsidR="000F4095">
          <w:rPr>
            <w:webHidden/>
          </w:rPr>
          <w:t>10</w:t>
        </w:r>
        <w:r w:rsidR="00E32B0F" w:rsidRPr="00E32B0F">
          <w:rPr>
            <w:webHidden/>
          </w:rPr>
          <w:fldChar w:fldCharType="end"/>
        </w:r>
      </w:hyperlink>
    </w:p>
    <w:p w14:paraId="1FFDF3C5" w14:textId="44A77570"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89" w:history="1">
        <w:r w:rsidR="00E32B0F" w:rsidRPr="00E32B0F">
          <w:rPr>
            <w:rStyle w:val="Hiperpovezava"/>
            <w:rFonts w:ascii="Arial" w:hAnsi="Arial" w:cs="Arial"/>
            <w:noProof/>
            <w:sz w:val="20"/>
            <w:szCs w:val="20"/>
          </w:rPr>
          <w:t>10.1.1</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 xml:space="preserve"> Ponudbeni predračun</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_Toc212041089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10</w:t>
        </w:r>
        <w:r w:rsidR="00E32B0F" w:rsidRPr="00E32B0F">
          <w:rPr>
            <w:rFonts w:ascii="Arial" w:hAnsi="Arial" w:cs="Arial"/>
            <w:noProof/>
            <w:webHidden/>
            <w:sz w:val="20"/>
            <w:szCs w:val="20"/>
          </w:rPr>
          <w:fldChar w:fldCharType="end"/>
        </w:r>
      </w:hyperlink>
    </w:p>
    <w:p w14:paraId="6C7D98C4" w14:textId="5019040F"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0" w:history="1">
        <w:r w:rsidR="00E32B0F" w:rsidRPr="00E32B0F">
          <w:rPr>
            <w:rStyle w:val="Hiperpovezava"/>
            <w:rFonts w:ascii="Arial" w:hAnsi="Arial" w:cs="Arial"/>
            <w:noProof/>
            <w:sz w:val="20"/>
            <w:szCs w:val="20"/>
          </w:rPr>
          <w:t>10.1.2</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 xml:space="preserve"> Obrazec »ESPD« za vse gospodarske subjekte</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_Toc212041090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11</w:t>
        </w:r>
        <w:r w:rsidR="00E32B0F" w:rsidRPr="00E32B0F">
          <w:rPr>
            <w:rFonts w:ascii="Arial" w:hAnsi="Arial" w:cs="Arial"/>
            <w:noProof/>
            <w:webHidden/>
            <w:sz w:val="20"/>
            <w:szCs w:val="20"/>
          </w:rPr>
          <w:fldChar w:fldCharType="end"/>
        </w:r>
      </w:hyperlink>
    </w:p>
    <w:p w14:paraId="295A8CFE" w14:textId="515D6CCB" w:rsidR="00E32B0F" w:rsidRPr="00E32B0F" w:rsidRDefault="003451C2" w:rsidP="00E32B0F">
      <w:pPr>
        <w:pStyle w:val="Kazalovsebine2"/>
        <w:rPr>
          <w:rFonts w:eastAsiaTheme="minorEastAsia"/>
          <w:color w:val="auto"/>
          <w:kern w:val="2"/>
          <w14:ligatures w14:val="standardContextual"/>
        </w:rPr>
      </w:pPr>
      <w:hyperlink w:anchor="_Toc212041091" w:history="1">
        <w:r w:rsidR="00E32B0F" w:rsidRPr="00E32B0F">
          <w:rPr>
            <w:rStyle w:val="Hiperpovezava"/>
          </w:rPr>
          <w:t>10.2</w:t>
        </w:r>
        <w:r w:rsidR="00E32B0F" w:rsidRPr="00E32B0F">
          <w:rPr>
            <w:rFonts w:eastAsiaTheme="minorEastAsia"/>
            <w:color w:val="auto"/>
            <w:kern w:val="2"/>
            <w14:ligatures w14:val="standardContextual"/>
          </w:rPr>
          <w:tab/>
        </w:r>
        <w:r w:rsidR="00E32B0F" w:rsidRPr="00E32B0F">
          <w:rPr>
            <w:rStyle w:val="Hiperpovezava"/>
          </w:rPr>
          <w:t>Ponudbena dokumentacija</w:t>
        </w:r>
        <w:r w:rsidR="00E32B0F" w:rsidRPr="00E32B0F">
          <w:rPr>
            <w:webHidden/>
          </w:rPr>
          <w:tab/>
        </w:r>
        <w:r w:rsidR="00E32B0F" w:rsidRPr="00E32B0F">
          <w:rPr>
            <w:webHidden/>
          </w:rPr>
          <w:fldChar w:fldCharType="begin"/>
        </w:r>
        <w:r w:rsidR="00E32B0F" w:rsidRPr="00E32B0F">
          <w:rPr>
            <w:webHidden/>
          </w:rPr>
          <w:instrText xml:space="preserve"> PAGEREF _Toc212041091 \h </w:instrText>
        </w:r>
        <w:r w:rsidR="00E32B0F" w:rsidRPr="00E32B0F">
          <w:rPr>
            <w:webHidden/>
          </w:rPr>
        </w:r>
        <w:r w:rsidR="00E32B0F" w:rsidRPr="00E32B0F">
          <w:rPr>
            <w:webHidden/>
          </w:rPr>
          <w:fldChar w:fldCharType="separate"/>
        </w:r>
        <w:r w:rsidR="000F4095">
          <w:rPr>
            <w:webHidden/>
          </w:rPr>
          <w:t>11</w:t>
        </w:r>
        <w:r w:rsidR="00E32B0F" w:rsidRPr="00E32B0F">
          <w:rPr>
            <w:webHidden/>
          </w:rPr>
          <w:fldChar w:fldCharType="end"/>
        </w:r>
      </w:hyperlink>
    </w:p>
    <w:p w14:paraId="11DFB46F" w14:textId="77900155"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2" w:history="1">
        <w:r w:rsidR="00E32B0F" w:rsidRPr="00E32B0F">
          <w:rPr>
            <w:rStyle w:val="Hiperpovezava"/>
            <w:rFonts w:ascii="Arial" w:hAnsi="Arial" w:cs="Arial"/>
            <w:noProof/>
            <w:sz w:val="20"/>
            <w:szCs w:val="20"/>
          </w:rPr>
          <w:t>10.2.1</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Izpolnjene izjave, obrazce oziroma dokumente</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_Toc212041092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12</w:t>
        </w:r>
        <w:r w:rsidR="00E32B0F" w:rsidRPr="00E32B0F">
          <w:rPr>
            <w:rFonts w:ascii="Arial" w:hAnsi="Arial" w:cs="Arial"/>
            <w:noProof/>
            <w:webHidden/>
            <w:sz w:val="20"/>
            <w:szCs w:val="20"/>
          </w:rPr>
          <w:fldChar w:fldCharType="end"/>
        </w:r>
      </w:hyperlink>
    </w:p>
    <w:p w14:paraId="4E19B6BA" w14:textId="41643830"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3" w:history="1">
        <w:r w:rsidR="00E32B0F" w:rsidRPr="00E32B0F">
          <w:rPr>
            <w:rStyle w:val="Hiperpovezava"/>
            <w:rFonts w:ascii="Arial" w:hAnsi="Arial" w:cs="Arial"/>
            <w:noProof/>
            <w:sz w:val="20"/>
            <w:szCs w:val="20"/>
          </w:rPr>
          <w:t>10.2.2</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Druga dokazila</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_Toc212041093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12</w:t>
        </w:r>
        <w:r w:rsidR="00E32B0F" w:rsidRPr="00E32B0F">
          <w:rPr>
            <w:rFonts w:ascii="Arial" w:hAnsi="Arial" w:cs="Arial"/>
            <w:noProof/>
            <w:webHidden/>
            <w:sz w:val="20"/>
            <w:szCs w:val="20"/>
          </w:rPr>
          <w:fldChar w:fldCharType="end"/>
        </w:r>
      </w:hyperlink>
    </w:p>
    <w:p w14:paraId="4B83E472" w14:textId="3ED141FA"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4" w:history="1">
        <w:r w:rsidR="00E32B0F" w:rsidRPr="00E32B0F">
          <w:rPr>
            <w:rStyle w:val="Hiperpovezava"/>
            <w:rFonts w:ascii="Arial" w:hAnsi="Arial" w:cs="Arial"/>
            <w:noProof/>
            <w:sz w:val="20"/>
            <w:szCs w:val="20"/>
          </w:rPr>
          <w:t>10.2.3</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Dokazila za podizvajalca</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_Toc212041094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12</w:t>
        </w:r>
        <w:r w:rsidR="00E32B0F" w:rsidRPr="00E32B0F">
          <w:rPr>
            <w:rFonts w:ascii="Arial" w:hAnsi="Arial" w:cs="Arial"/>
            <w:noProof/>
            <w:webHidden/>
            <w:sz w:val="20"/>
            <w:szCs w:val="20"/>
          </w:rPr>
          <w:fldChar w:fldCharType="end"/>
        </w:r>
      </w:hyperlink>
    </w:p>
    <w:p w14:paraId="1DDFD251" w14:textId="2713B6CC"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5" w:history="1">
        <w:r w:rsidR="00E32B0F" w:rsidRPr="00E32B0F">
          <w:rPr>
            <w:rStyle w:val="Hiperpovezava"/>
            <w:rFonts w:ascii="Arial" w:hAnsi="Arial" w:cs="Arial"/>
            <w:noProof/>
            <w:sz w:val="20"/>
            <w:szCs w:val="20"/>
          </w:rPr>
          <w:t>10.2.4</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Dokazila za drugi subjekt</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_Toc212041095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12</w:t>
        </w:r>
        <w:r w:rsidR="00E32B0F" w:rsidRPr="00E32B0F">
          <w:rPr>
            <w:rFonts w:ascii="Arial" w:hAnsi="Arial" w:cs="Arial"/>
            <w:noProof/>
            <w:webHidden/>
            <w:sz w:val="20"/>
            <w:szCs w:val="20"/>
          </w:rPr>
          <w:fldChar w:fldCharType="end"/>
        </w:r>
      </w:hyperlink>
    </w:p>
    <w:p w14:paraId="2E942C4B" w14:textId="6EE27DD7" w:rsidR="00E32B0F" w:rsidRPr="00E32B0F" w:rsidRDefault="003451C2" w:rsidP="00E32B0F">
      <w:pPr>
        <w:pStyle w:val="Kazalovsebine2"/>
        <w:rPr>
          <w:rFonts w:eastAsiaTheme="minorEastAsia"/>
          <w:color w:val="auto"/>
          <w:kern w:val="2"/>
          <w14:ligatures w14:val="standardContextual"/>
        </w:rPr>
      </w:pPr>
      <w:hyperlink w:anchor="_Toc212041096" w:history="1">
        <w:r w:rsidR="00E32B0F" w:rsidRPr="00E32B0F">
          <w:rPr>
            <w:rStyle w:val="Hiperpovezava"/>
          </w:rPr>
          <w:t>10.3</w:t>
        </w:r>
        <w:r w:rsidR="00E32B0F" w:rsidRPr="00E32B0F">
          <w:rPr>
            <w:rFonts w:eastAsiaTheme="minorEastAsia"/>
            <w:color w:val="auto"/>
            <w:kern w:val="2"/>
            <w14:ligatures w14:val="standardContextual"/>
          </w:rPr>
          <w:tab/>
        </w:r>
        <w:r w:rsidR="00E32B0F" w:rsidRPr="00E32B0F">
          <w:rPr>
            <w:rStyle w:val="Hiperpovezava"/>
          </w:rPr>
          <w:t>Druga določila za pripravo ponudbe</w:t>
        </w:r>
        <w:r w:rsidR="00E32B0F" w:rsidRPr="00E32B0F">
          <w:rPr>
            <w:webHidden/>
          </w:rPr>
          <w:tab/>
        </w:r>
        <w:r w:rsidR="00E32B0F" w:rsidRPr="00E32B0F">
          <w:rPr>
            <w:webHidden/>
          </w:rPr>
          <w:fldChar w:fldCharType="begin"/>
        </w:r>
        <w:r w:rsidR="00E32B0F" w:rsidRPr="00E32B0F">
          <w:rPr>
            <w:webHidden/>
          </w:rPr>
          <w:instrText xml:space="preserve"> PAGEREF _Toc212041096 \h </w:instrText>
        </w:r>
        <w:r w:rsidR="00E32B0F" w:rsidRPr="00E32B0F">
          <w:rPr>
            <w:webHidden/>
          </w:rPr>
        </w:r>
        <w:r w:rsidR="00E32B0F" w:rsidRPr="00E32B0F">
          <w:rPr>
            <w:webHidden/>
          </w:rPr>
          <w:fldChar w:fldCharType="separate"/>
        </w:r>
        <w:r w:rsidR="000F4095">
          <w:rPr>
            <w:webHidden/>
          </w:rPr>
          <w:t>13</w:t>
        </w:r>
        <w:r w:rsidR="00E32B0F" w:rsidRPr="00E32B0F">
          <w:rPr>
            <w:webHidden/>
          </w:rPr>
          <w:fldChar w:fldCharType="end"/>
        </w:r>
      </w:hyperlink>
    </w:p>
    <w:p w14:paraId="0573FBF0" w14:textId="6E887D92"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7" w:history="1">
        <w:r w:rsidR="00E32B0F" w:rsidRPr="00E32B0F">
          <w:rPr>
            <w:rStyle w:val="Hiperpovezava"/>
            <w:rFonts w:ascii="Arial" w:hAnsi="Arial" w:cs="Arial"/>
            <w:noProof/>
            <w:sz w:val="20"/>
            <w:szCs w:val="20"/>
          </w:rPr>
          <w:t>10.3.1</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 xml:space="preserve">  Jezik</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_Toc212041097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13</w:t>
        </w:r>
        <w:r w:rsidR="00E32B0F" w:rsidRPr="00E32B0F">
          <w:rPr>
            <w:rFonts w:ascii="Arial" w:hAnsi="Arial" w:cs="Arial"/>
            <w:noProof/>
            <w:webHidden/>
            <w:sz w:val="20"/>
            <w:szCs w:val="20"/>
          </w:rPr>
          <w:fldChar w:fldCharType="end"/>
        </w:r>
      </w:hyperlink>
    </w:p>
    <w:p w14:paraId="4D94CCA0" w14:textId="6E099282"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8" w:history="1">
        <w:r w:rsidR="00E32B0F" w:rsidRPr="00E32B0F">
          <w:rPr>
            <w:rStyle w:val="Hiperpovezava"/>
            <w:rFonts w:ascii="Arial" w:hAnsi="Arial" w:cs="Arial"/>
            <w:noProof/>
            <w:sz w:val="20"/>
            <w:szCs w:val="20"/>
          </w:rPr>
          <w:t>10.3.2</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 xml:space="preserve"> Veljavnost ponudbe</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_Toc212041098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13</w:t>
        </w:r>
        <w:r w:rsidR="00E32B0F" w:rsidRPr="00E32B0F">
          <w:rPr>
            <w:rFonts w:ascii="Arial" w:hAnsi="Arial" w:cs="Arial"/>
            <w:noProof/>
            <w:webHidden/>
            <w:sz w:val="20"/>
            <w:szCs w:val="20"/>
          </w:rPr>
          <w:fldChar w:fldCharType="end"/>
        </w:r>
      </w:hyperlink>
    </w:p>
    <w:p w14:paraId="607AF6EE" w14:textId="5717B029"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099" w:history="1">
        <w:r w:rsidR="00E32B0F" w:rsidRPr="00E32B0F">
          <w:rPr>
            <w:rStyle w:val="Hiperpovezava"/>
            <w:rFonts w:ascii="Arial" w:hAnsi="Arial" w:cs="Arial"/>
            <w:noProof/>
            <w:sz w:val="20"/>
            <w:szCs w:val="20"/>
          </w:rPr>
          <w:t>10.3.3</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 xml:space="preserve"> Skupna ponudba</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_Toc212041099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13</w:t>
        </w:r>
        <w:r w:rsidR="00E32B0F" w:rsidRPr="00E32B0F">
          <w:rPr>
            <w:rFonts w:ascii="Arial" w:hAnsi="Arial" w:cs="Arial"/>
            <w:noProof/>
            <w:webHidden/>
            <w:sz w:val="20"/>
            <w:szCs w:val="20"/>
          </w:rPr>
          <w:fldChar w:fldCharType="end"/>
        </w:r>
      </w:hyperlink>
    </w:p>
    <w:p w14:paraId="685FFC5F" w14:textId="77625330"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100" w:history="1">
        <w:r w:rsidR="00E32B0F" w:rsidRPr="00E32B0F">
          <w:rPr>
            <w:rStyle w:val="Hiperpovezava"/>
            <w:rFonts w:ascii="Arial" w:hAnsi="Arial" w:cs="Arial"/>
            <w:noProof/>
            <w:sz w:val="20"/>
            <w:szCs w:val="20"/>
          </w:rPr>
          <w:t>10.3.4</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 xml:space="preserve"> Ponudba s podizvajalci</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_Toc212041100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13</w:t>
        </w:r>
        <w:r w:rsidR="00E32B0F" w:rsidRPr="00E32B0F">
          <w:rPr>
            <w:rFonts w:ascii="Arial" w:hAnsi="Arial" w:cs="Arial"/>
            <w:noProof/>
            <w:webHidden/>
            <w:sz w:val="20"/>
            <w:szCs w:val="20"/>
          </w:rPr>
          <w:fldChar w:fldCharType="end"/>
        </w:r>
      </w:hyperlink>
    </w:p>
    <w:p w14:paraId="4561C8A4" w14:textId="0BA2DB32"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101" w:history="1">
        <w:r w:rsidR="00E32B0F" w:rsidRPr="00E32B0F">
          <w:rPr>
            <w:rStyle w:val="Hiperpovezava"/>
            <w:rFonts w:ascii="Arial" w:hAnsi="Arial" w:cs="Arial"/>
            <w:noProof/>
            <w:sz w:val="20"/>
            <w:szCs w:val="20"/>
          </w:rPr>
          <w:t>10.3.5</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Uporaba zmogljivosti drugih subjektov</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_Toc212041101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14</w:t>
        </w:r>
        <w:r w:rsidR="00E32B0F" w:rsidRPr="00E32B0F">
          <w:rPr>
            <w:rFonts w:ascii="Arial" w:hAnsi="Arial" w:cs="Arial"/>
            <w:noProof/>
            <w:webHidden/>
            <w:sz w:val="20"/>
            <w:szCs w:val="20"/>
          </w:rPr>
          <w:fldChar w:fldCharType="end"/>
        </w:r>
      </w:hyperlink>
    </w:p>
    <w:p w14:paraId="535B0648" w14:textId="2120ACF1"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102" w:history="1">
        <w:r w:rsidR="00E32B0F" w:rsidRPr="00E32B0F">
          <w:rPr>
            <w:rStyle w:val="Hiperpovezava"/>
            <w:rFonts w:ascii="Arial" w:hAnsi="Arial" w:cs="Arial"/>
            <w:noProof/>
            <w:sz w:val="20"/>
            <w:szCs w:val="20"/>
          </w:rPr>
          <w:t>10.3.6</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hAnsi="Arial" w:cs="Arial"/>
            <w:noProof/>
            <w:sz w:val="20"/>
            <w:szCs w:val="20"/>
          </w:rPr>
          <w:t>Tuji gospodarski subjekti</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_Toc212041102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14</w:t>
        </w:r>
        <w:r w:rsidR="00E32B0F" w:rsidRPr="00E32B0F">
          <w:rPr>
            <w:rFonts w:ascii="Arial" w:hAnsi="Arial" w:cs="Arial"/>
            <w:noProof/>
            <w:webHidden/>
            <w:sz w:val="20"/>
            <w:szCs w:val="20"/>
          </w:rPr>
          <w:fldChar w:fldCharType="end"/>
        </w:r>
      </w:hyperlink>
    </w:p>
    <w:p w14:paraId="660CD5AA" w14:textId="4AD6FB0A" w:rsidR="00E32B0F" w:rsidRPr="00E32B0F" w:rsidRDefault="003451C2" w:rsidP="00E32B0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2041103" w:history="1">
        <w:r w:rsidR="00E32B0F" w:rsidRPr="00E32B0F">
          <w:rPr>
            <w:rStyle w:val="Hiperpovezava"/>
            <w:rFonts w:ascii="Arial" w:eastAsia="Calibri" w:hAnsi="Arial" w:cs="Arial"/>
            <w:noProof/>
            <w:sz w:val="20"/>
            <w:szCs w:val="20"/>
          </w:rPr>
          <w:t>10.3.7</w:t>
        </w:r>
        <w:r w:rsidR="00E32B0F" w:rsidRPr="00E32B0F">
          <w:rPr>
            <w:rFonts w:ascii="Arial" w:eastAsiaTheme="minorEastAsia" w:hAnsi="Arial" w:cs="Arial"/>
            <w:noProof/>
            <w:kern w:val="2"/>
            <w:sz w:val="20"/>
            <w:szCs w:val="20"/>
            <w14:ligatures w14:val="standardContextual"/>
          </w:rPr>
          <w:tab/>
        </w:r>
        <w:r w:rsidR="00E32B0F" w:rsidRPr="00E32B0F">
          <w:rPr>
            <w:rStyle w:val="Hiperpovezava"/>
            <w:rFonts w:ascii="Arial" w:eastAsia="Calibri" w:hAnsi="Arial" w:cs="Arial"/>
            <w:noProof/>
            <w:sz w:val="20"/>
            <w:szCs w:val="20"/>
          </w:rPr>
          <w:t xml:space="preserve"> Variantne ponudbe</w:t>
        </w:r>
        <w:r w:rsidR="00E32B0F" w:rsidRPr="00E32B0F">
          <w:rPr>
            <w:rFonts w:ascii="Arial" w:hAnsi="Arial" w:cs="Arial"/>
            <w:noProof/>
            <w:webHidden/>
            <w:sz w:val="20"/>
            <w:szCs w:val="20"/>
          </w:rPr>
          <w:tab/>
        </w:r>
        <w:r w:rsidR="00E32B0F" w:rsidRPr="00E32B0F">
          <w:rPr>
            <w:rFonts w:ascii="Arial" w:hAnsi="Arial" w:cs="Arial"/>
            <w:noProof/>
            <w:webHidden/>
            <w:sz w:val="20"/>
            <w:szCs w:val="20"/>
          </w:rPr>
          <w:fldChar w:fldCharType="begin"/>
        </w:r>
        <w:r w:rsidR="00E32B0F" w:rsidRPr="00E32B0F">
          <w:rPr>
            <w:rFonts w:ascii="Arial" w:hAnsi="Arial" w:cs="Arial"/>
            <w:noProof/>
            <w:webHidden/>
            <w:sz w:val="20"/>
            <w:szCs w:val="20"/>
          </w:rPr>
          <w:instrText xml:space="preserve"> PAGEREF _Toc212041103 \h </w:instrText>
        </w:r>
        <w:r w:rsidR="00E32B0F" w:rsidRPr="00E32B0F">
          <w:rPr>
            <w:rFonts w:ascii="Arial" w:hAnsi="Arial" w:cs="Arial"/>
            <w:noProof/>
            <w:webHidden/>
            <w:sz w:val="20"/>
            <w:szCs w:val="20"/>
          </w:rPr>
        </w:r>
        <w:r w:rsidR="00E32B0F" w:rsidRPr="00E32B0F">
          <w:rPr>
            <w:rFonts w:ascii="Arial" w:hAnsi="Arial" w:cs="Arial"/>
            <w:noProof/>
            <w:webHidden/>
            <w:sz w:val="20"/>
            <w:szCs w:val="20"/>
          </w:rPr>
          <w:fldChar w:fldCharType="separate"/>
        </w:r>
        <w:r w:rsidR="000F4095">
          <w:rPr>
            <w:rFonts w:ascii="Arial" w:hAnsi="Arial" w:cs="Arial"/>
            <w:noProof/>
            <w:webHidden/>
            <w:sz w:val="20"/>
            <w:szCs w:val="20"/>
          </w:rPr>
          <w:t>15</w:t>
        </w:r>
        <w:r w:rsidR="00E32B0F" w:rsidRPr="00E32B0F">
          <w:rPr>
            <w:rFonts w:ascii="Arial" w:hAnsi="Arial" w:cs="Arial"/>
            <w:noProof/>
            <w:webHidden/>
            <w:sz w:val="20"/>
            <w:szCs w:val="20"/>
          </w:rPr>
          <w:fldChar w:fldCharType="end"/>
        </w:r>
      </w:hyperlink>
    </w:p>
    <w:p w14:paraId="156DCEF9" w14:textId="14BA3F09" w:rsidR="00E32B0F" w:rsidRPr="00E32B0F" w:rsidRDefault="003451C2" w:rsidP="00E32B0F">
      <w:pPr>
        <w:pStyle w:val="Kazalovsebine1"/>
        <w:spacing w:before="0"/>
        <w:rPr>
          <w:rFonts w:eastAsiaTheme="minorEastAsia"/>
          <w:bCs w:val="0"/>
          <w:caps w:val="0"/>
          <w:kern w:val="2"/>
          <w14:ligatures w14:val="standardContextual"/>
        </w:rPr>
      </w:pPr>
      <w:hyperlink w:anchor="_Toc212041104" w:history="1">
        <w:r w:rsidR="00E32B0F" w:rsidRPr="00E32B0F">
          <w:rPr>
            <w:rStyle w:val="Hiperpovezava"/>
          </w:rPr>
          <w:t>11.</w:t>
        </w:r>
        <w:r w:rsidR="00E32B0F" w:rsidRPr="00E32B0F">
          <w:rPr>
            <w:rFonts w:eastAsiaTheme="minorEastAsia"/>
            <w:bCs w:val="0"/>
            <w:caps w:val="0"/>
            <w:kern w:val="2"/>
            <w14:ligatures w14:val="standardContextual"/>
          </w:rPr>
          <w:tab/>
        </w:r>
        <w:r w:rsidR="00E32B0F" w:rsidRPr="00E32B0F">
          <w:rPr>
            <w:rStyle w:val="Hiperpovezava"/>
          </w:rPr>
          <w:t>FINANČNA ZAVAROVANJA</w:t>
        </w:r>
        <w:r w:rsidR="00E32B0F" w:rsidRPr="00E32B0F">
          <w:rPr>
            <w:webHidden/>
          </w:rPr>
          <w:tab/>
        </w:r>
        <w:r w:rsidR="00E32B0F" w:rsidRPr="00E32B0F">
          <w:rPr>
            <w:webHidden/>
          </w:rPr>
          <w:fldChar w:fldCharType="begin"/>
        </w:r>
        <w:r w:rsidR="00E32B0F" w:rsidRPr="00E32B0F">
          <w:rPr>
            <w:webHidden/>
          </w:rPr>
          <w:instrText xml:space="preserve"> PAGEREF _Toc212041104 \h </w:instrText>
        </w:r>
        <w:r w:rsidR="00E32B0F" w:rsidRPr="00E32B0F">
          <w:rPr>
            <w:webHidden/>
          </w:rPr>
        </w:r>
        <w:r w:rsidR="00E32B0F" w:rsidRPr="00E32B0F">
          <w:rPr>
            <w:webHidden/>
          </w:rPr>
          <w:fldChar w:fldCharType="separate"/>
        </w:r>
        <w:r w:rsidR="000F4095">
          <w:rPr>
            <w:webHidden/>
          </w:rPr>
          <w:t>15</w:t>
        </w:r>
        <w:r w:rsidR="00E32B0F" w:rsidRPr="00E32B0F">
          <w:rPr>
            <w:webHidden/>
          </w:rPr>
          <w:fldChar w:fldCharType="end"/>
        </w:r>
      </w:hyperlink>
    </w:p>
    <w:p w14:paraId="30A9F5BC" w14:textId="4A072DB9" w:rsidR="00E32B0F" w:rsidRPr="00E32B0F" w:rsidRDefault="003451C2" w:rsidP="00E32B0F">
      <w:pPr>
        <w:pStyle w:val="Kazalovsebine2"/>
        <w:rPr>
          <w:rFonts w:eastAsiaTheme="minorEastAsia"/>
          <w:color w:val="auto"/>
          <w:kern w:val="2"/>
          <w14:ligatures w14:val="standardContextual"/>
        </w:rPr>
      </w:pPr>
      <w:hyperlink w:anchor="_Toc212041105" w:history="1">
        <w:r w:rsidR="00E32B0F" w:rsidRPr="00E32B0F">
          <w:rPr>
            <w:rStyle w:val="Hiperpovezava"/>
          </w:rPr>
          <w:t>11.1</w:t>
        </w:r>
        <w:r w:rsidR="00E32B0F" w:rsidRPr="00E32B0F">
          <w:rPr>
            <w:rFonts w:eastAsiaTheme="minorEastAsia"/>
            <w:color w:val="auto"/>
            <w:kern w:val="2"/>
            <w14:ligatures w14:val="standardContextual"/>
          </w:rPr>
          <w:tab/>
        </w:r>
        <w:r w:rsidR="00E32B0F" w:rsidRPr="00E32B0F">
          <w:rPr>
            <w:rStyle w:val="Hiperpovezava"/>
          </w:rPr>
          <w:t>Dobra izvedba pogodbenih obveznosti</w:t>
        </w:r>
        <w:r w:rsidR="00E32B0F" w:rsidRPr="00E32B0F">
          <w:rPr>
            <w:webHidden/>
          </w:rPr>
          <w:tab/>
        </w:r>
        <w:r w:rsidR="00E32B0F" w:rsidRPr="00E32B0F">
          <w:rPr>
            <w:webHidden/>
          </w:rPr>
          <w:fldChar w:fldCharType="begin"/>
        </w:r>
        <w:r w:rsidR="00E32B0F" w:rsidRPr="00E32B0F">
          <w:rPr>
            <w:webHidden/>
          </w:rPr>
          <w:instrText xml:space="preserve"> PAGEREF _Toc212041105 \h </w:instrText>
        </w:r>
        <w:r w:rsidR="00E32B0F" w:rsidRPr="00E32B0F">
          <w:rPr>
            <w:webHidden/>
          </w:rPr>
        </w:r>
        <w:r w:rsidR="00E32B0F" w:rsidRPr="00E32B0F">
          <w:rPr>
            <w:webHidden/>
          </w:rPr>
          <w:fldChar w:fldCharType="separate"/>
        </w:r>
        <w:r w:rsidR="000F4095">
          <w:rPr>
            <w:webHidden/>
          </w:rPr>
          <w:t>15</w:t>
        </w:r>
        <w:r w:rsidR="00E32B0F" w:rsidRPr="00E32B0F">
          <w:rPr>
            <w:webHidden/>
          </w:rPr>
          <w:fldChar w:fldCharType="end"/>
        </w:r>
      </w:hyperlink>
    </w:p>
    <w:p w14:paraId="0344E785" w14:textId="32EA56B2" w:rsidR="00E32B0F" w:rsidRPr="00E32B0F" w:rsidRDefault="003451C2" w:rsidP="00E32B0F">
      <w:pPr>
        <w:pStyle w:val="Kazalovsebine2"/>
        <w:rPr>
          <w:rFonts w:eastAsiaTheme="minorEastAsia"/>
          <w:color w:val="auto"/>
          <w:kern w:val="2"/>
          <w14:ligatures w14:val="standardContextual"/>
        </w:rPr>
      </w:pPr>
      <w:hyperlink w:anchor="_Toc212041106" w:history="1">
        <w:r w:rsidR="00E32B0F" w:rsidRPr="00E32B0F">
          <w:rPr>
            <w:rStyle w:val="Hiperpovezava"/>
          </w:rPr>
          <w:t>11.2</w:t>
        </w:r>
        <w:r w:rsidR="00E32B0F" w:rsidRPr="00E32B0F">
          <w:rPr>
            <w:rFonts w:eastAsiaTheme="minorEastAsia"/>
            <w:color w:val="auto"/>
            <w:kern w:val="2"/>
            <w14:ligatures w14:val="standardContextual"/>
          </w:rPr>
          <w:tab/>
        </w:r>
        <w:r w:rsidR="00E32B0F" w:rsidRPr="00E32B0F">
          <w:rPr>
            <w:rStyle w:val="Hiperpovezava"/>
          </w:rPr>
          <w:t>Odprava napak v garancijskem roku</w:t>
        </w:r>
        <w:r w:rsidR="00E32B0F" w:rsidRPr="00E32B0F">
          <w:rPr>
            <w:webHidden/>
          </w:rPr>
          <w:tab/>
        </w:r>
        <w:r w:rsidR="00E32B0F" w:rsidRPr="00E32B0F">
          <w:rPr>
            <w:webHidden/>
          </w:rPr>
          <w:fldChar w:fldCharType="begin"/>
        </w:r>
        <w:r w:rsidR="00E32B0F" w:rsidRPr="00E32B0F">
          <w:rPr>
            <w:webHidden/>
          </w:rPr>
          <w:instrText xml:space="preserve"> PAGEREF _Toc212041106 \h </w:instrText>
        </w:r>
        <w:r w:rsidR="00E32B0F" w:rsidRPr="00E32B0F">
          <w:rPr>
            <w:webHidden/>
          </w:rPr>
        </w:r>
        <w:r w:rsidR="00E32B0F" w:rsidRPr="00E32B0F">
          <w:rPr>
            <w:webHidden/>
          </w:rPr>
          <w:fldChar w:fldCharType="separate"/>
        </w:r>
        <w:r w:rsidR="000F4095">
          <w:rPr>
            <w:webHidden/>
          </w:rPr>
          <w:t>16</w:t>
        </w:r>
        <w:r w:rsidR="00E32B0F" w:rsidRPr="00E32B0F">
          <w:rPr>
            <w:webHidden/>
          </w:rPr>
          <w:fldChar w:fldCharType="end"/>
        </w:r>
      </w:hyperlink>
    </w:p>
    <w:p w14:paraId="057291F7" w14:textId="11630839" w:rsidR="00E32B0F" w:rsidRPr="00E32B0F" w:rsidRDefault="003451C2" w:rsidP="00E32B0F">
      <w:pPr>
        <w:pStyle w:val="Kazalovsebine1"/>
        <w:spacing w:before="0"/>
        <w:rPr>
          <w:rFonts w:eastAsiaTheme="minorEastAsia"/>
          <w:bCs w:val="0"/>
          <w:caps w:val="0"/>
          <w:kern w:val="2"/>
          <w14:ligatures w14:val="standardContextual"/>
        </w:rPr>
      </w:pPr>
      <w:hyperlink w:anchor="_Toc212041107" w:history="1">
        <w:r w:rsidR="00E32B0F" w:rsidRPr="00E32B0F">
          <w:rPr>
            <w:rStyle w:val="Hiperpovezava"/>
          </w:rPr>
          <w:t>12.</w:t>
        </w:r>
        <w:r w:rsidR="00E32B0F" w:rsidRPr="00E32B0F">
          <w:rPr>
            <w:rFonts w:eastAsiaTheme="minorEastAsia"/>
            <w:bCs w:val="0"/>
            <w:caps w:val="0"/>
            <w:kern w:val="2"/>
            <w14:ligatures w14:val="standardContextual"/>
          </w:rPr>
          <w:tab/>
        </w:r>
        <w:r w:rsidR="00E32B0F" w:rsidRPr="00E32B0F">
          <w:rPr>
            <w:rStyle w:val="Hiperpovezava"/>
          </w:rPr>
          <w:t>OSTALA DOLOČILA V ZVEZI S POSTOPKOM JAVNEGA NAROČILA</w:t>
        </w:r>
        <w:r w:rsidR="00E32B0F" w:rsidRPr="00E32B0F">
          <w:rPr>
            <w:webHidden/>
          </w:rPr>
          <w:tab/>
        </w:r>
        <w:r w:rsidR="00E32B0F" w:rsidRPr="00E32B0F">
          <w:rPr>
            <w:webHidden/>
          </w:rPr>
          <w:fldChar w:fldCharType="begin"/>
        </w:r>
        <w:r w:rsidR="00E32B0F" w:rsidRPr="00E32B0F">
          <w:rPr>
            <w:webHidden/>
          </w:rPr>
          <w:instrText xml:space="preserve"> PAGEREF _Toc212041107 \h </w:instrText>
        </w:r>
        <w:r w:rsidR="00E32B0F" w:rsidRPr="00E32B0F">
          <w:rPr>
            <w:webHidden/>
          </w:rPr>
        </w:r>
        <w:r w:rsidR="00E32B0F" w:rsidRPr="00E32B0F">
          <w:rPr>
            <w:webHidden/>
          </w:rPr>
          <w:fldChar w:fldCharType="separate"/>
        </w:r>
        <w:r w:rsidR="000F4095">
          <w:rPr>
            <w:webHidden/>
          </w:rPr>
          <w:t>16</w:t>
        </w:r>
        <w:r w:rsidR="00E32B0F" w:rsidRPr="00E32B0F">
          <w:rPr>
            <w:webHidden/>
          </w:rPr>
          <w:fldChar w:fldCharType="end"/>
        </w:r>
      </w:hyperlink>
    </w:p>
    <w:p w14:paraId="17567080" w14:textId="093992FC" w:rsidR="00E32B0F" w:rsidRPr="00E32B0F" w:rsidRDefault="003451C2" w:rsidP="00E32B0F">
      <w:pPr>
        <w:pStyle w:val="Kazalovsebine2"/>
        <w:rPr>
          <w:rFonts w:eastAsiaTheme="minorEastAsia"/>
          <w:color w:val="auto"/>
          <w:kern w:val="2"/>
          <w14:ligatures w14:val="standardContextual"/>
        </w:rPr>
      </w:pPr>
      <w:hyperlink w:anchor="_Toc212041108" w:history="1">
        <w:r w:rsidR="00E32B0F" w:rsidRPr="00E32B0F">
          <w:rPr>
            <w:rStyle w:val="Hiperpovezava"/>
          </w:rPr>
          <w:t>12.1</w:t>
        </w:r>
        <w:r w:rsidR="00E32B0F" w:rsidRPr="00E32B0F">
          <w:rPr>
            <w:rFonts w:eastAsiaTheme="minorEastAsia"/>
            <w:color w:val="auto"/>
            <w:kern w:val="2"/>
            <w14:ligatures w14:val="standardContextual"/>
          </w:rPr>
          <w:tab/>
        </w:r>
        <w:r w:rsidR="00E32B0F" w:rsidRPr="00E32B0F">
          <w:rPr>
            <w:rStyle w:val="Hiperpovezava"/>
          </w:rPr>
          <w:t>Obvestilo o odločitvi o oddaji naročila</w:t>
        </w:r>
        <w:r w:rsidR="00E32B0F" w:rsidRPr="00E32B0F">
          <w:rPr>
            <w:webHidden/>
          </w:rPr>
          <w:tab/>
        </w:r>
        <w:r w:rsidR="00E32B0F" w:rsidRPr="00E32B0F">
          <w:rPr>
            <w:webHidden/>
          </w:rPr>
          <w:fldChar w:fldCharType="begin"/>
        </w:r>
        <w:r w:rsidR="00E32B0F" w:rsidRPr="00E32B0F">
          <w:rPr>
            <w:webHidden/>
          </w:rPr>
          <w:instrText xml:space="preserve"> PAGEREF _Toc212041108 \h </w:instrText>
        </w:r>
        <w:r w:rsidR="00E32B0F" w:rsidRPr="00E32B0F">
          <w:rPr>
            <w:webHidden/>
          </w:rPr>
        </w:r>
        <w:r w:rsidR="00E32B0F" w:rsidRPr="00E32B0F">
          <w:rPr>
            <w:webHidden/>
          </w:rPr>
          <w:fldChar w:fldCharType="separate"/>
        </w:r>
        <w:r w:rsidR="000F4095">
          <w:rPr>
            <w:webHidden/>
          </w:rPr>
          <w:t>16</w:t>
        </w:r>
        <w:r w:rsidR="00E32B0F" w:rsidRPr="00E32B0F">
          <w:rPr>
            <w:webHidden/>
          </w:rPr>
          <w:fldChar w:fldCharType="end"/>
        </w:r>
      </w:hyperlink>
    </w:p>
    <w:p w14:paraId="6A2698B5" w14:textId="19094C63" w:rsidR="00E32B0F" w:rsidRPr="00E32B0F" w:rsidRDefault="003451C2" w:rsidP="00E32B0F">
      <w:pPr>
        <w:pStyle w:val="Kazalovsebine2"/>
        <w:rPr>
          <w:rFonts w:eastAsiaTheme="minorEastAsia"/>
          <w:color w:val="auto"/>
          <w:kern w:val="2"/>
          <w14:ligatures w14:val="standardContextual"/>
        </w:rPr>
      </w:pPr>
      <w:hyperlink w:anchor="_Toc212041109" w:history="1">
        <w:r w:rsidR="00E32B0F" w:rsidRPr="00E32B0F">
          <w:rPr>
            <w:rStyle w:val="Hiperpovezava"/>
          </w:rPr>
          <w:t>12.2</w:t>
        </w:r>
        <w:r w:rsidR="00E32B0F" w:rsidRPr="00E32B0F">
          <w:rPr>
            <w:rFonts w:eastAsiaTheme="minorEastAsia"/>
            <w:color w:val="auto"/>
            <w:kern w:val="2"/>
            <w14:ligatures w14:val="standardContextual"/>
          </w:rPr>
          <w:tab/>
        </w:r>
        <w:r w:rsidR="00E32B0F" w:rsidRPr="00E32B0F">
          <w:rPr>
            <w:rStyle w:val="Hiperpovezava"/>
          </w:rPr>
          <w:t>Sklenitev pogodbe</w:t>
        </w:r>
        <w:r w:rsidR="00E32B0F" w:rsidRPr="00E32B0F">
          <w:rPr>
            <w:webHidden/>
          </w:rPr>
          <w:tab/>
        </w:r>
        <w:r w:rsidR="00E32B0F" w:rsidRPr="00E32B0F">
          <w:rPr>
            <w:webHidden/>
          </w:rPr>
          <w:fldChar w:fldCharType="begin"/>
        </w:r>
        <w:r w:rsidR="00E32B0F" w:rsidRPr="00E32B0F">
          <w:rPr>
            <w:webHidden/>
          </w:rPr>
          <w:instrText xml:space="preserve"> PAGEREF _Toc212041109 \h </w:instrText>
        </w:r>
        <w:r w:rsidR="00E32B0F" w:rsidRPr="00E32B0F">
          <w:rPr>
            <w:webHidden/>
          </w:rPr>
        </w:r>
        <w:r w:rsidR="00E32B0F" w:rsidRPr="00E32B0F">
          <w:rPr>
            <w:webHidden/>
          </w:rPr>
          <w:fldChar w:fldCharType="separate"/>
        </w:r>
        <w:r w:rsidR="000F4095">
          <w:rPr>
            <w:webHidden/>
          </w:rPr>
          <w:t>16</w:t>
        </w:r>
        <w:r w:rsidR="00E32B0F" w:rsidRPr="00E32B0F">
          <w:rPr>
            <w:webHidden/>
          </w:rPr>
          <w:fldChar w:fldCharType="end"/>
        </w:r>
      </w:hyperlink>
    </w:p>
    <w:p w14:paraId="65BD4DE0" w14:textId="75ADDB36" w:rsidR="00E32B0F" w:rsidRPr="00E32B0F" w:rsidRDefault="003451C2" w:rsidP="00E32B0F">
      <w:pPr>
        <w:pStyle w:val="Kazalovsebine2"/>
        <w:rPr>
          <w:rFonts w:eastAsiaTheme="minorEastAsia"/>
          <w:color w:val="auto"/>
          <w:kern w:val="2"/>
          <w14:ligatures w14:val="standardContextual"/>
        </w:rPr>
      </w:pPr>
      <w:hyperlink w:anchor="_Toc212041110" w:history="1">
        <w:r w:rsidR="00E32B0F" w:rsidRPr="00E32B0F">
          <w:rPr>
            <w:rStyle w:val="Hiperpovezava"/>
          </w:rPr>
          <w:t>12.3</w:t>
        </w:r>
        <w:r w:rsidR="00E32B0F" w:rsidRPr="00E32B0F">
          <w:rPr>
            <w:rFonts w:eastAsiaTheme="minorEastAsia"/>
            <w:color w:val="auto"/>
            <w:kern w:val="2"/>
            <w14:ligatures w14:val="standardContextual"/>
          </w:rPr>
          <w:tab/>
        </w:r>
        <w:r w:rsidR="00E32B0F" w:rsidRPr="00E32B0F">
          <w:rPr>
            <w:rStyle w:val="Hiperpovezava"/>
          </w:rPr>
          <w:t>Predčasno prenehanje pogodbe</w:t>
        </w:r>
        <w:r w:rsidR="00E32B0F" w:rsidRPr="00E32B0F">
          <w:rPr>
            <w:webHidden/>
          </w:rPr>
          <w:tab/>
        </w:r>
        <w:r w:rsidR="00E32B0F" w:rsidRPr="00E32B0F">
          <w:rPr>
            <w:webHidden/>
          </w:rPr>
          <w:fldChar w:fldCharType="begin"/>
        </w:r>
        <w:r w:rsidR="00E32B0F" w:rsidRPr="00E32B0F">
          <w:rPr>
            <w:webHidden/>
          </w:rPr>
          <w:instrText xml:space="preserve"> PAGEREF _Toc212041110 \h </w:instrText>
        </w:r>
        <w:r w:rsidR="00E32B0F" w:rsidRPr="00E32B0F">
          <w:rPr>
            <w:webHidden/>
          </w:rPr>
        </w:r>
        <w:r w:rsidR="00E32B0F" w:rsidRPr="00E32B0F">
          <w:rPr>
            <w:webHidden/>
          </w:rPr>
          <w:fldChar w:fldCharType="separate"/>
        </w:r>
        <w:r w:rsidR="000F4095">
          <w:rPr>
            <w:webHidden/>
          </w:rPr>
          <w:t>17</w:t>
        </w:r>
        <w:r w:rsidR="00E32B0F" w:rsidRPr="00E32B0F">
          <w:rPr>
            <w:webHidden/>
          </w:rPr>
          <w:fldChar w:fldCharType="end"/>
        </w:r>
      </w:hyperlink>
    </w:p>
    <w:p w14:paraId="2A61851C" w14:textId="0F10C6EF" w:rsidR="00E32B0F" w:rsidRPr="00E32B0F" w:rsidRDefault="003451C2" w:rsidP="00E32B0F">
      <w:pPr>
        <w:pStyle w:val="Kazalovsebine2"/>
        <w:rPr>
          <w:rFonts w:eastAsiaTheme="minorEastAsia"/>
          <w:color w:val="auto"/>
          <w:kern w:val="2"/>
          <w14:ligatures w14:val="standardContextual"/>
        </w:rPr>
      </w:pPr>
      <w:hyperlink w:anchor="_Toc212041111" w:history="1">
        <w:r w:rsidR="00E32B0F" w:rsidRPr="00E32B0F">
          <w:rPr>
            <w:rStyle w:val="Hiperpovezava"/>
          </w:rPr>
          <w:t>12.4</w:t>
        </w:r>
        <w:r w:rsidR="00E32B0F" w:rsidRPr="00E32B0F">
          <w:rPr>
            <w:rFonts w:eastAsiaTheme="minorEastAsia"/>
            <w:color w:val="auto"/>
            <w:kern w:val="2"/>
            <w14:ligatures w14:val="standardContextual"/>
          </w:rPr>
          <w:tab/>
        </w:r>
        <w:r w:rsidR="00E32B0F" w:rsidRPr="00E32B0F">
          <w:rPr>
            <w:rStyle w:val="Hiperpovezava"/>
          </w:rPr>
          <w:t>Spoštovanje hišnega reda in varovanje podatkov naročnika</w:t>
        </w:r>
        <w:r w:rsidR="00E32B0F" w:rsidRPr="00E32B0F">
          <w:rPr>
            <w:webHidden/>
          </w:rPr>
          <w:tab/>
        </w:r>
        <w:r w:rsidR="00E32B0F" w:rsidRPr="00E32B0F">
          <w:rPr>
            <w:webHidden/>
          </w:rPr>
          <w:fldChar w:fldCharType="begin"/>
        </w:r>
        <w:r w:rsidR="00E32B0F" w:rsidRPr="00E32B0F">
          <w:rPr>
            <w:webHidden/>
          </w:rPr>
          <w:instrText xml:space="preserve"> PAGEREF _Toc212041111 \h </w:instrText>
        </w:r>
        <w:r w:rsidR="00E32B0F" w:rsidRPr="00E32B0F">
          <w:rPr>
            <w:webHidden/>
          </w:rPr>
        </w:r>
        <w:r w:rsidR="00E32B0F" w:rsidRPr="00E32B0F">
          <w:rPr>
            <w:webHidden/>
          </w:rPr>
          <w:fldChar w:fldCharType="separate"/>
        </w:r>
        <w:r w:rsidR="000F4095">
          <w:rPr>
            <w:webHidden/>
          </w:rPr>
          <w:t>17</w:t>
        </w:r>
        <w:r w:rsidR="00E32B0F" w:rsidRPr="00E32B0F">
          <w:rPr>
            <w:webHidden/>
          </w:rPr>
          <w:fldChar w:fldCharType="end"/>
        </w:r>
      </w:hyperlink>
    </w:p>
    <w:p w14:paraId="7A3C4AE0" w14:textId="12864D3F" w:rsidR="00E32B0F" w:rsidRPr="00E32B0F" w:rsidRDefault="003451C2" w:rsidP="00E32B0F">
      <w:pPr>
        <w:pStyle w:val="Kazalovsebine2"/>
        <w:rPr>
          <w:rFonts w:eastAsiaTheme="minorEastAsia"/>
          <w:color w:val="auto"/>
          <w:kern w:val="2"/>
          <w14:ligatures w14:val="standardContextual"/>
        </w:rPr>
      </w:pPr>
      <w:hyperlink w:anchor="_Toc212041112" w:history="1">
        <w:r w:rsidR="00E32B0F" w:rsidRPr="00E32B0F">
          <w:rPr>
            <w:rStyle w:val="Hiperpovezava"/>
          </w:rPr>
          <w:t>12.5</w:t>
        </w:r>
        <w:r w:rsidR="00E32B0F" w:rsidRPr="00E32B0F">
          <w:rPr>
            <w:rFonts w:eastAsiaTheme="minorEastAsia"/>
            <w:color w:val="auto"/>
            <w:kern w:val="2"/>
            <w14:ligatures w14:val="standardContextual"/>
          </w:rPr>
          <w:tab/>
        </w:r>
        <w:r w:rsidR="00E32B0F" w:rsidRPr="00E32B0F">
          <w:rPr>
            <w:rStyle w:val="Hiperpovezava"/>
          </w:rPr>
          <w:t>Varnostno preverjanje delavcev</w:t>
        </w:r>
        <w:r w:rsidR="00E32B0F" w:rsidRPr="00E32B0F">
          <w:rPr>
            <w:webHidden/>
          </w:rPr>
          <w:tab/>
        </w:r>
        <w:r w:rsidR="00E32B0F" w:rsidRPr="00E32B0F">
          <w:rPr>
            <w:webHidden/>
          </w:rPr>
          <w:fldChar w:fldCharType="begin"/>
        </w:r>
        <w:r w:rsidR="00E32B0F" w:rsidRPr="00E32B0F">
          <w:rPr>
            <w:webHidden/>
          </w:rPr>
          <w:instrText xml:space="preserve"> PAGEREF _Toc212041112 \h </w:instrText>
        </w:r>
        <w:r w:rsidR="00E32B0F" w:rsidRPr="00E32B0F">
          <w:rPr>
            <w:webHidden/>
          </w:rPr>
        </w:r>
        <w:r w:rsidR="00E32B0F" w:rsidRPr="00E32B0F">
          <w:rPr>
            <w:webHidden/>
          </w:rPr>
          <w:fldChar w:fldCharType="separate"/>
        </w:r>
        <w:r w:rsidR="000F4095">
          <w:rPr>
            <w:webHidden/>
          </w:rPr>
          <w:t>18</w:t>
        </w:r>
        <w:r w:rsidR="00E32B0F" w:rsidRPr="00E32B0F">
          <w:rPr>
            <w:webHidden/>
          </w:rPr>
          <w:fldChar w:fldCharType="end"/>
        </w:r>
      </w:hyperlink>
    </w:p>
    <w:p w14:paraId="76116D0E" w14:textId="08A18291" w:rsidR="00E32B0F" w:rsidRPr="00E32B0F" w:rsidRDefault="003451C2" w:rsidP="00E32B0F">
      <w:pPr>
        <w:pStyle w:val="Kazalovsebine2"/>
        <w:rPr>
          <w:rFonts w:eastAsiaTheme="minorEastAsia"/>
          <w:color w:val="auto"/>
          <w:kern w:val="2"/>
          <w14:ligatures w14:val="standardContextual"/>
        </w:rPr>
      </w:pPr>
      <w:hyperlink w:anchor="_Toc212041113" w:history="1">
        <w:r w:rsidR="00E32B0F" w:rsidRPr="00E32B0F">
          <w:rPr>
            <w:rStyle w:val="Hiperpovezava"/>
          </w:rPr>
          <w:t>12.6</w:t>
        </w:r>
        <w:r w:rsidR="00E32B0F" w:rsidRPr="00E32B0F">
          <w:rPr>
            <w:rFonts w:eastAsiaTheme="minorEastAsia"/>
            <w:color w:val="auto"/>
            <w:kern w:val="2"/>
            <w14:ligatures w14:val="standardContextual"/>
          </w:rPr>
          <w:tab/>
        </w:r>
        <w:r w:rsidR="00E32B0F" w:rsidRPr="00E32B0F">
          <w:rPr>
            <w:rStyle w:val="Hiperpovezava"/>
          </w:rPr>
          <w:t>Pravno varstvo</w:t>
        </w:r>
        <w:r w:rsidR="00E32B0F" w:rsidRPr="00E32B0F">
          <w:rPr>
            <w:webHidden/>
          </w:rPr>
          <w:tab/>
        </w:r>
        <w:r w:rsidR="00E32B0F" w:rsidRPr="00E32B0F">
          <w:rPr>
            <w:webHidden/>
          </w:rPr>
          <w:fldChar w:fldCharType="begin"/>
        </w:r>
        <w:r w:rsidR="00E32B0F" w:rsidRPr="00E32B0F">
          <w:rPr>
            <w:webHidden/>
          </w:rPr>
          <w:instrText xml:space="preserve"> PAGEREF _Toc212041113 \h </w:instrText>
        </w:r>
        <w:r w:rsidR="00E32B0F" w:rsidRPr="00E32B0F">
          <w:rPr>
            <w:webHidden/>
          </w:rPr>
        </w:r>
        <w:r w:rsidR="00E32B0F" w:rsidRPr="00E32B0F">
          <w:rPr>
            <w:webHidden/>
          </w:rPr>
          <w:fldChar w:fldCharType="separate"/>
        </w:r>
        <w:r w:rsidR="000F4095">
          <w:rPr>
            <w:webHidden/>
          </w:rPr>
          <w:t>19</w:t>
        </w:r>
        <w:r w:rsidR="00E32B0F" w:rsidRPr="00E32B0F">
          <w:rPr>
            <w:webHidden/>
          </w:rPr>
          <w:fldChar w:fldCharType="end"/>
        </w:r>
      </w:hyperlink>
    </w:p>
    <w:p w14:paraId="472FE69E" w14:textId="1591B1B1" w:rsidR="00AB7CE1" w:rsidRPr="00837A79" w:rsidRDefault="00AB7CE1" w:rsidP="00E32B0F">
      <w:pPr>
        <w:tabs>
          <w:tab w:val="left" w:pos="426"/>
          <w:tab w:val="right" w:leader="dot" w:pos="9000"/>
        </w:tabs>
        <w:spacing w:line="260" w:lineRule="exact"/>
        <w:rPr>
          <w:rFonts w:ascii="Arial" w:hAnsi="Arial" w:cs="Arial"/>
          <w:sz w:val="20"/>
          <w:szCs w:val="20"/>
        </w:rPr>
      </w:pPr>
      <w:r w:rsidRPr="00485832">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48E15F4F" w14:textId="7FDA8627" w:rsidR="00387360" w:rsidRDefault="00387360" w:rsidP="0062438E">
      <w:pPr>
        <w:pStyle w:val="Naslov1"/>
        <w:tabs>
          <w:tab w:val="left" w:pos="284"/>
        </w:tabs>
        <w:spacing w:before="0" w:after="0" w:line="260" w:lineRule="exact"/>
      </w:pPr>
    </w:p>
    <w:p w14:paraId="7D598A1D" w14:textId="0165076F" w:rsidR="00387360" w:rsidRDefault="00387360" w:rsidP="00387360">
      <w:pPr>
        <w:pStyle w:val="Naslov1"/>
        <w:tabs>
          <w:tab w:val="left" w:pos="7362"/>
        </w:tabs>
        <w:spacing w:before="0" w:after="0" w:line="260" w:lineRule="exact"/>
      </w:pPr>
      <w:r>
        <w:tab/>
      </w:r>
    </w:p>
    <w:p w14:paraId="7EF7BEF0" w14:textId="77777777" w:rsidR="003A774D" w:rsidRPr="003A774D" w:rsidRDefault="006112AE" w:rsidP="0062438E">
      <w:pPr>
        <w:pStyle w:val="Naslov1"/>
        <w:tabs>
          <w:tab w:val="left" w:pos="284"/>
        </w:tabs>
        <w:spacing w:before="0" w:after="0" w:line="260" w:lineRule="exact"/>
      </w:pPr>
      <w:r w:rsidRPr="00387360">
        <w:br w:type="page"/>
      </w:r>
      <w:bookmarkStart w:id="1" w:name="_Toc21204106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17EA18E1" w14:textId="77777777" w:rsidR="00B64E04" w:rsidRDefault="00B64E04" w:rsidP="00B64E0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podlagi Zakona o javnem naročanju (Ur. l. RS št. 91/15, </w:t>
      </w:r>
      <w:r w:rsidRPr="00ED4593">
        <w:rPr>
          <w:rFonts w:ascii="Arial" w:hAnsi="Arial" w:cs="Arial"/>
          <w:color w:val="000000" w:themeColor="text1"/>
          <w:sz w:val="20"/>
        </w:rPr>
        <w:t>14/18,</w:t>
      </w:r>
      <w:r>
        <w:rPr>
          <w:rFonts w:ascii="Arial" w:hAnsi="Arial" w:cs="Arial"/>
          <w:color w:val="000000" w:themeColor="text1"/>
          <w:sz w:val="20"/>
        </w:rPr>
        <w:t xml:space="preserve"> 121/21, 10/22, </w:t>
      </w:r>
      <w:r>
        <w:rPr>
          <w:rFonts w:ascii="Arial" w:hAnsi="Arial" w:cs="Arial"/>
          <w:color w:val="000000" w:themeColor="text1"/>
          <w:sz w:val="20"/>
          <w:szCs w:val="20"/>
        </w:rPr>
        <w:t xml:space="preserve">74/22 – odl. US 100/22 – ZNUZSZS, 28/23 in 88/23 ZOPNN-F, </w:t>
      </w:r>
      <w:r w:rsidRPr="00ED4593">
        <w:rPr>
          <w:rFonts w:ascii="Arial" w:hAnsi="Arial" w:cs="Arial"/>
          <w:color w:val="000000" w:themeColor="text1"/>
          <w:sz w:val="20"/>
          <w:szCs w:val="20"/>
        </w:rPr>
        <w:t>v nadaljevanju ZJN-3)</w:t>
      </w:r>
      <w:r>
        <w:rPr>
          <w:rFonts w:ascii="Arial" w:hAnsi="Arial" w:cs="Arial"/>
          <w:color w:val="000000" w:themeColor="text1"/>
          <w:sz w:val="20"/>
          <w:szCs w:val="20"/>
        </w:rPr>
        <w:t xml:space="preserve"> </w:t>
      </w:r>
      <w:r w:rsidRPr="00ED4593">
        <w:rPr>
          <w:rFonts w:ascii="Arial" w:hAnsi="Arial" w:cs="Arial"/>
          <w:color w:val="000000" w:themeColor="text1"/>
          <w:sz w:val="20"/>
          <w:szCs w:val="20"/>
        </w:rPr>
        <w:t>naročilo izvaja Republika Slovenija, Ministrstvo za notranje zadeve, Štefanova ulica 2, 1501 Ljubljana, po pooblastilu organa v sestavi Ministrstva za notranje zadeve – Policije, Štefanova ulica 2, 1501 Ljubljana.</w:t>
      </w:r>
    </w:p>
    <w:p w14:paraId="0AC93D4B" w14:textId="77777777" w:rsidR="00B64E04" w:rsidRDefault="00B64E04" w:rsidP="00B64E04">
      <w:pPr>
        <w:spacing w:line="260" w:lineRule="exact"/>
        <w:jc w:val="both"/>
        <w:rPr>
          <w:rFonts w:ascii="Arial" w:hAnsi="Arial" w:cs="Arial"/>
          <w:color w:val="000000" w:themeColor="text1"/>
          <w:sz w:val="20"/>
          <w:szCs w:val="20"/>
        </w:rPr>
      </w:pPr>
    </w:p>
    <w:p w14:paraId="654119A5" w14:textId="77777777" w:rsidR="00B64E04" w:rsidRPr="005339D6" w:rsidRDefault="00B64E04" w:rsidP="00B64E04">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Naročnik vabi vse zainteresirane gospodarske subjekte, da predložijo ponudbo.</w:t>
      </w:r>
    </w:p>
    <w:p w14:paraId="0D81C003" w14:textId="77777777" w:rsidR="00B64E04" w:rsidRPr="005339D6" w:rsidRDefault="00B64E04" w:rsidP="00B64E04">
      <w:pPr>
        <w:spacing w:line="260" w:lineRule="exact"/>
        <w:jc w:val="both"/>
        <w:rPr>
          <w:rFonts w:ascii="Arial" w:hAnsi="Arial" w:cs="Arial"/>
          <w:color w:val="000000" w:themeColor="text1"/>
          <w:sz w:val="20"/>
          <w:szCs w:val="20"/>
        </w:rPr>
      </w:pPr>
    </w:p>
    <w:p w14:paraId="45AFEA3D" w14:textId="77777777" w:rsidR="00B64E04" w:rsidRPr="005339D6" w:rsidRDefault="00B64E04" w:rsidP="00B64E04">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08B9F404" w14:textId="77777777" w:rsidR="00B64E04" w:rsidRPr="005339D6" w:rsidRDefault="00B64E04" w:rsidP="00B64E04">
      <w:pPr>
        <w:spacing w:line="260" w:lineRule="exact"/>
        <w:jc w:val="both"/>
        <w:rPr>
          <w:rFonts w:ascii="Arial" w:hAnsi="Arial" w:cs="Arial"/>
          <w:color w:val="000000" w:themeColor="text1"/>
          <w:sz w:val="20"/>
          <w:szCs w:val="20"/>
        </w:rPr>
      </w:pPr>
    </w:p>
    <w:p w14:paraId="60D2E65D" w14:textId="77777777" w:rsidR="00B64E04" w:rsidRPr="005339D6" w:rsidRDefault="00B64E04" w:rsidP="00B64E04">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77777777" w:rsidR="00D07A45" w:rsidRPr="00630673" w:rsidRDefault="006936D6" w:rsidP="003E3E73">
      <w:pPr>
        <w:pStyle w:val="Naslov1"/>
        <w:tabs>
          <w:tab w:val="left" w:pos="284"/>
        </w:tabs>
        <w:spacing w:before="0" w:after="0" w:line="260" w:lineRule="exact"/>
        <w:jc w:val="both"/>
      </w:pPr>
      <w:bookmarkStart w:id="2" w:name="_Toc212041067"/>
      <w:r w:rsidRPr="00630673">
        <w:t>2</w:t>
      </w:r>
      <w:r w:rsidRPr="00630673">
        <w:tab/>
      </w:r>
      <w:r w:rsidR="00353CD1" w:rsidRPr="00630673">
        <w:t>OZNAKA IN PREDMET JAVNEGA NAROČILA</w:t>
      </w:r>
      <w:r w:rsidR="00D07A45" w:rsidRPr="00630673">
        <w:t xml:space="preserve"> TER SEZNANITEV PONUDNIKOV S SOFINANCIRANJEM PREDMETA JAVNEGA NAROČILA IZ EU SKLADOV</w:t>
      </w:r>
      <w:bookmarkEnd w:id="2"/>
    </w:p>
    <w:p w14:paraId="43629FE1" w14:textId="77777777" w:rsidR="00353CD1" w:rsidRPr="00453625" w:rsidRDefault="00353CD1" w:rsidP="003E3E73">
      <w:pPr>
        <w:spacing w:line="260" w:lineRule="exact"/>
        <w:rPr>
          <w:rFonts w:ascii="Arial" w:hAnsi="Arial" w:cs="Arial"/>
        </w:rPr>
      </w:pPr>
    </w:p>
    <w:p w14:paraId="2790E5B9" w14:textId="12A7AD94"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B64E04">
        <w:rPr>
          <w:rFonts w:ascii="Arial" w:hAnsi="Arial" w:cs="Arial"/>
          <w:sz w:val="20"/>
          <w:szCs w:val="20"/>
        </w:rPr>
        <w:t>633</w:t>
      </w:r>
      <w:r>
        <w:rPr>
          <w:rFonts w:ascii="Arial" w:hAnsi="Arial" w:cs="Arial"/>
          <w:sz w:val="20"/>
          <w:szCs w:val="20"/>
        </w:rPr>
        <w:t>/202</w:t>
      </w:r>
      <w:r w:rsidR="00B64E04">
        <w:rPr>
          <w:rFonts w:ascii="Arial" w:hAnsi="Arial" w:cs="Arial"/>
          <w:sz w:val="20"/>
          <w:szCs w:val="20"/>
        </w:rPr>
        <w:t>5</w:t>
      </w:r>
      <w:r w:rsidRPr="00453625">
        <w:rPr>
          <w:rFonts w:ascii="Arial" w:hAnsi="Arial" w:cs="Arial"/>
          <w:sz w:val="20"/>
          <w:szCs w:val="20"/>
        </w:rPr>
        <w:t xml:space="preserve"> </w:t>
      </w:r>
    </w:p>
    <w:p w14:paraId="7CC9C085" w14:textId="62FA7557" w:rsidR="00281435" w:rsidRPr="00453625" w:rsidRDefault="00281435" w:rsidP="00281435">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4E7B61">
        <w:rPr>
          <w:rFonts w:ascii="Arial" w:hAnsi="Arial" w:cs="Arial"/>
          <w:sz w:val="20"/>
          <w:szCs w:val="20"/>
        </w:rPr>
        <w:t>nakup, d</w:t>
      </w:r>
      <w:r w:rsidR="00B64E04">
        <w:rPr>
          <w:rFonts w:ascii="Arial" w:hAnsi="Arial" w:cs="Arial"/>
          <w:sz w:val="20"/>
          <w:szCs w:val="20"/>
        </w:rPr>
        <w:t xml:space="preserve">obava, implementacija in vzdrževanje </w:t>
      </w:r>
      <w:r w:rsidR="00B64E04" w:rsidRPr="00B64E04">
        <w:rPr>
          <w:rFonts w:ascii="Arial" w:hAnsi="Arial" w:cs="Arial"/>
          <w:sz w:val="20"/>
          <w:szCs w:val="20"/>
        </w:rPr>
        <w:t xml:space="preserve">strojne in programske opreme </w:t>
      </w:r>
      <w:r w:rsidR="002B6477">
        <w:rPr>
          <w:rFonts w:ascii="Arial" w:hAnsi="Arial" w:cs="Arial"/>
          <w:sz w:val="20"/>
          <w:szCs w:val="20"/>
        </w:rPr>
        <w:t>sistema</w:t>
      </w:r>
      <w:r w:rsidR="00B64E04" w:rsidRPr="00B64E04">
        <w:rPr>
          <w:rFonts w:ascii="Arial" w:hAnsi="Arial" w:cs="Arial"/>
          <w:sz w:val="20"/>
          <w:szCs w:val="20"/>
        </w:rPr>
        <w:t xml:space="preserve"> </w:t>
      </w:r>
      <w:r w:rsidR="002B6477">
        <w:rPr>
          <w:rFonts w:ascii="Arial" w:hAnsi="Arial" w:cs="Arial"/>
          <w:sz w:val="20"/>
          <w:szCs w:val="20"/>
        </w:rPr>
        <w:t xml:space="preserve">za </w:t>
      </w:r>
      <w:r w:rsidR="00B64E04" w:rsidRPr="00B64E04">
        <w:rPr>
          <w:rFonts w:ascii="Arial" w:hAnsi="Arial" w:cs="Arial"/>
          <w:sz w:val="20"/>
          <w:szCs w:val="20"/>
        </w:rPr>
        <w:t xml:space="preserve">varnostno kopiranje </w:t>
      </w:r>
    </w:p>
    <w:p w14:paraId="62EBB81C" w14:textId="4CAF6D44" w:rsidR="00281435" w:rsidRPr="00652644" w:rsidRDefault="00281435" w:rsidP="00281435">
      <w:pPr>
        <w:spacing w:line="260" w:lineRule="exact"/>
        <w:ind w:left="709" w:firstLine="709"/>
        <w:jc w:val="both"/>
        <w:rPr>
          <w:rFonts w:ascii="Arial" w:hAnsi="Arial" w:cs="Arial"/>
          <w:sz w:val="20"/>
          <w:szCs w:val="20"/>
        </w:rPr>
      </w:pPr>
      <w:r>
        <w:rPr>
          <w:rFonts w:ascii="Arial" w:hAnsi="Arial" w:cs="Arial"/>
          <w:sz w:val="20"/>
          <w:szCs w:val="20"/>
        </w:rPr>
        <w:t xml:space="preserve">(v nadaljevanju: </w:t>
      </w:r>
      <w:r w:rsidR="00D767EA">
        <w:rPr>
          <w:rFonts w:ascii="Arial" w:hAnsi="Arial" w:cs="Arial"/>
          <w:sz w:val="20"/>
          <w:szCs w:val="20"/>
        </w:rPr>
        <w:t>oprema</w:t>
      </w:r>
      <w:r>
        <w:rPr>
          <w:rFonts w:ascii="Arial" w:hAnsi="Arial" w:cs="Arial"/>
          <w:sz w:val="20"/>
          <w:szCs w:val="20"/>
        </w:rPr>
        <w:t xml:space="preserve"> in storitve</w:t>
      </w:r>
      <w:r w:rsidRPr="00652644">
        <w:rPr>
          <w:rFonts w:ascii="Arial" w:hAnsi="Arial" w:cs="Arial"/>
          <w:sz w:val="20"/>
          <w:szCs w:val="20"/>
        </w:rPr>
        <w:t>), ki obsega naslednj</w:t>
      </w:r>
      <w:r w:rsidR="002B32AD">
        <w:rPr>
          <w:rFonts w:ascii="Arial" w:hAnsi="Arial" w:cs="Arial"/>
          <w:sz w:val="20"/>
          <w:szCs w:val="20"/>
        </w:rPr>
        <w:t>a</w:t>
      </w:r>
      <w:r w:rsidRPr="00652644">
        <w:rPr>
          <w:rFonts w:ascii="Arial" w:hAnsi="Arial" w:cs="Arial"/>
          <w:sz w:val="20"/>
          <w:szCs w:val="20"/>
        </w:rPr>
        <w:t xml:space="preserve"> sklop</w:t>
      </w:r>
      <w:r w:rsidR="002B32AD">
        <w:rPr>
          <w:rFonts w:ascii="Arial" w:hAnsi="Arial" w:cs="Arial"/>
          <w:sz w:val="20"/>
          <w:szCs w:val="20"/>
        </w:rPr>
        <w:t>a</w:t>
      </w:r>
      <w:r w:rsidRPr="00652644">
        <w:rPr>
          <w:rFonts w:ascii="Arial" w:hAnsi="Arial" w:cs="Arial"/>
          <w:sz w:val="20"/>
          <w:szCs w:val="20"/>
        </w:rPr>
        <w:t xml:space="preserve">: </w:t>
      </w:r>
    </w:p>
    <w:p w14:paraId="0802E583" w14:textId="77777777" w:rsidR="00281435" w:rsidRPr="00652644" w:rsidRDefault="00281435" w:rsidP="00281435">
      <w:pPr>
        <w:spacing w:line="260" w:lineRule="exact"/>
        <w:jc w:val="both"/>
        <w:rPr>
          <w:rFonts w:ascii="Arial" w:hAnsi="Arial" w:cs="Arial"/>
          <w:sz w:val="20"/>
          <w:szCs w:val="20"/>
        </w:rPr>
      </w:pPr>
      <w:r w:rsidRPr="00652644">
        <w:rPr>
          <w:rFonts w:ascii="Arial" w:hAnsi="Arial" w:cs="Arial"/>
          <w:sz w:val="20"/>
          <w:szCs w:val="20"/>
        </w:rPr>
        <w:tab/>
      </w:r>
    </w:p>
    <w:p w14:paraId="722B962C" w14:textId="49BE80A1" w:rsidR="00281435" w:rsidRPr="00B22B75" w:rsidRDefault="00281435" w:rsidP="00281435">
      <w:pPr>
        <w:spacing w:line="260" w:lineRule="exact"/>
        <w:jc w:val="both"/>
        <w:rPr>
          <w:rFonts w:ascii="Arial" w:hAnsi="Arial" w:cs="Arial"/>
          <w:sz w:val="20"/>
          <w:szCs w:val="20"/>
          <w:lang w:eastAsia="en-US"/>
        </w:rPr>
      </w:pPr>
      <w:bookmarkStart w:id="3" w:name="_Hlk212125940"/>
      <w:r w:rsidRPr="00B22B75">
        <w:rPr>
          <w:rFonts w:ascii="Arial" w:hAnsi="Arial" w:cs="Arial"/>
          <w:sz w:val="20"/>
          <w:szCs w:val="20"/>
          <w:lang w:eastAsia="en-US"/>
        </w:rPr>
        <w:t xml:space="preserve">Sklop 1: </w:t>
      </w:r>
      <w:bookmarkStart w:id="4" w:name="_Hlk212127036"/>
      <w:r w:rsidR="002B6477">
        <w:rPr>
          <w:rFonts w:ascii="Arial" w:hAnsi="Arial" w:cs="Arial"/>
          <w:sz w:val="20"/>
          <w:szCs w:val="20"/>
          <w:lang w:eastAsia="en-US"/>
        </w:rPr>
        <w:t>Sistem za varnostno kopiranje</w:t>
      </w:r>
      <w:bookmarkEnd w:id="4"/>
    </w:p>
    <w:p w14:paraId="0D2D100C" w14:textId="2F292D63" w:rsidR="00281435" w:rsidRPr="00B22B75" w:rsidRDefault="00281435" w:rsidP="00281435">
      <w:pPr>
        <w:spacing w:line="260" w:lineRule="exact"/>
        <w:jc w:val="both"/>
        <w:rPr>
          <w:rFonts w:ascii="Arial" w:hAnsi="Arial" w:cs="Arial"/>
          <w:sz w:val="20"/>
          <w:szCs w:val="20"/>
          <w:lang w:eastAsia="en-US"/>
        </w:rPr>
      </w:pPr>
      <w:r w:rsidRPr="00B22B75">
        <w:rPr>
          <w:rFonts w:ascii="Arial" w:hAnsi="Arial" w:cs="Arial"/>
          <w:sz w:val="20"/>
          <w:szCs w:val="20"/>
          <w:lang w:eastAsia="en-US"/>
        </w:rPr>
        <w:t xml:space="preserve">Sklop 2: </w:t>
      </w:r>
      <w:bookmarkStart w:id="5" w:name="_Hlk212127046"/>
      <w:r w:rsidR="002B6477">
        <w:rPr>
          <w:rFonts w:ascii="Arial" w:hAnsi="Arial" w:cs="Arial"/>
          <w:sz w:val="20"/>
          <w:szCs w:val="20"/>
          <w:lang w:eastAsia="en-US"/>
        </w:rPr>
        <w:t>Mrežna oprema</w:t>
      </w:r>
      <w:bookmarkEnd w:id="5"/>
    </w:p>
    <w:bookmarkEnd w:id="3"/>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28143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281435">
      <w:pPr>
        <w:spacing w:line="260" w:lineRule="exact"/>
        <w:jc w:val="both"/>
        <w:rPr>
          <w:rFonts w:ascii="Arial" w:hAnsi="Arial" w:cs="Arial"/>
          <w:sz w:val="20"/>
          <w:szCs w:val="20"/>
        </w:rPr>
      </w:pPr>
    </w:p>
    <w:p w14:paraId="108B2BCE" w14:textId="57ED4B70" w:rsidR="00281435" w:rsidRPr="00453625" w:rsidRDefault="00281435" w:rsidP="00281435">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w:t>
      </w:r>
      <w:r w:rsidR="002B6477">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w:t>
      </w:r>
      <w:r>
        <w:rPr>
          <w:rFonts w:ascii="Arial" w:hAnsi="Arial" w:cs="Arial"/>
          <w:sz w:val="20"/>
          <w:szCs w:val="20"/>
          <w:lang w:eastAsia="en-US"/>
        </w:rPr>
        <w:t>–</w:t>
      </w:r>
      <w:r w:rsidRPr="00453625">
        <w:rPr>
          <w:rFonts w:ascii="Arial" w:hAnsi="Arial" w:cs="Arial"/>
          <w:sz w:val="20"/>
          <w:szCs w:val="20"/>
          <w:lang w:eastAsia="en-US"/>
        </w:rPr>
        <w:t xml:space="preserve"> </w:t>
      </w:r>
      <w:r w:rsidR="002B6477">
        <w:rPr>
          <w:rFonts w:ascii="Arial" w:hAnsi="Arial" w:cs="Arial"/>
          <w:sz w:val="20"/>
          <w:szCs w:val="20"/>
          <w:lang w:eastAsia="en-US"/>
        </w:rPr>
        <w:t>2</w:t>
      </w:r>
      <w:r>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 xml:space="preserve">p v celoti – vse postavke </w:t>
      </w:r>
      <w:r w:rsidR="00D767EA">
        <w:rPr>
          <w:rFonts w:ascii="Arial" w:hAnsi="Arial" w:cs="Arial"/>
          <w:sz w:val="20"/>
          <w:szCs w:val="20"/>
          <w:lang w:eastAsia="en-US"/>
        </w:rPr>
        <w:t>opreme</w:t>
      </w:r>
      <w:r>
        <w:rPr>
          <w:rFonts w:ascii="Arial" w:hAnsi="Arial" w:cs="Arial"/>
          <w:sz w:val="20"/>
          <w:szCs w:val="20"/>
          <w:lang w:eastAsia="en-US"/>
        </w:rPr>
        <w:t xml:space="preserve"> in/ali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posameznega </w:t>
      </w:r>
      <w:r w:rsidR="00D767EA">
        <w:rPr>
          <w:rFonts w:ascii="Arial" w:hAnsi="Arial" w:cs="Arial"/>
          <w:sz w:val="20"/>
          <w:szCs w:val="20"/>
          <w:lang w:eastAsia="en-US"/>
        </w:rPr>
        <w:t>opreme</w:t>
      </w:r>
      <w:r>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14:paraId="461C4A1D" w14:textId="77777777" w:rsidR="00281435" w:rsidRPr="00453625" w:rsidRDefault="00281435" w:rsidP="00281435">
      <w:pPr>
        <w:spacing w:line="260" w:lineRule="exact"/>
        <w:jc w:val="both"/>
        <w:rPr>
          <w:rFonts w:ascii="Arial" w:hAnsi="Arial" w:cs="Arial"/>
          <w:sz w:val="20"/>
          <w:szCs w:val="20"/>
        </w:rPr>
      </w:pPr>
    </w:p>
    <w:p w14:paraId="32DC4AC8" w14:textId="77777777" w:rsidR="002B6477" w:rsidRPr="005339D6" w:rsidRDefault="002B6477" w:rsidP="002B6477">
      <w:pPr>
        <w:spacing w:line="260" w:lineRule="exact"/>
        <w:jc w:val="both"/>
        <w:rPr>
          <w:rFonts w:ascii="Arial" w:hAnsi="Arial" w:cs="Arial"/>
          <w:dstrike/>
          <w:color w:val="000000" w:themeColor="text1"/>
          <w:sz w:val="20"/>
          <w:szCs w:val="20"/>
        </w:rPr>
      </w:pPr>
      <w:r w:rsidRPr="005339D6">
        <w:rPr>
          <w:rFonts w:ascii="Arial" w:hAnsi="Arial" w:cs="Arial"/>
          <w:color w:val="000000" w:themeColor="text1"/>
          <w:sz w:val="20"/>
          <w:szCs w:val="20"/>
        </w:rPr>
        <w:t xml:space="preserve">Predmet javnega naročila in zahteve naročnika so podrobneje opredeljeni v </w:t>
      </w:r>
      <w:r w:rsidRPr="007C78CC">
        <w:rPr>
          <w:rFonts w:ascii="Arial" w:hAnsi="Arial" w:cs="Arial"/>
          <w:color w:val="000000" w:themeColor="text1"/>
          <w:sz w:val="20"/>
          <w:szCs w:val="20"/>
        </w:rPr>
        <w:t>točki 3</w:t>
      </w:r>
      <w:r w:rsidRPr="005339D6">
        <w:rPr>
          <w:rFonts w:ascii="Arial" w:hAnsi="Arial" w:cs="Arial"/>
          <w:color w:val="000000" w:themeColor="text1"/>
          <w:sz w:val="20"/>
          <w:szCs w:val="20"/>
        </w:rPr>
        <w:t xml:space="preserve"> ter v prilogi ˮOpis predmeta javnega naročila in zahteve naročnikaˮ.</w:t>
      </w:r>
    </w:p>
    <w:p w14:paraId="482D9EC4" w14:textId="77777777" w:rsidR="002B6477" w:rsidRPr="005339D6" w:rsidRDefault="002B6477" w:rsidP="002B6477">
      <w:pPr>
        <w:spacing w:line="260" w:lineRule="exact"/>
        <w:rPr>
          <w:rFonts w:ascii="Arial" w:hAnsi="Arial" w:cs="Arial"/>
          <w:color w:val="000000" w:themeColor="text1"/>
        </w:rPr>
      </w:pPr>
    </w:p>
    <w:p w14:paraId="1930A351" w14:textId="77777777" w:rsidR="002B6477" w:rsidRPr="00FC38B6" w:rsidRDefault="002B6477" w:rsidP="002B6477">
      <w:pPr>
        <w:spacing w:line="260" w:lineRule="exact"/>
        <w:jc w:val="both"/>
        <w:rPr>
          <w:rFonts w:ascii="Arial" w:eastAsiaTheme="minorHAnsi" w:hAnsi="Arial" w:cs="Arial"/>
          <w:sz w:val="20"/>
          <w:szCs w:val="20"/>
          <w:lang w:eastAsia="en-US"/>
        </w:rPr>
      </w:pPr>
      <w:r w:rsidRPr="00FC38B6">
        <w:rPr>
          <w:rFonts w:ascii="Arial" w:eastAsiaTheme="minorHAnsi" w:hAnsi="Arial" w:cs="Arial"/>
          <w:sz w:val="20"/>
          <w:szCs w:val="20"/>
          <w:lang w:eastAsia="en-US"/>
        </w:rPr>
        <w:t xml:space="preserve">Del predmetnega javnega naročila je del ukrepov slovenskega Načrta za okrevanje in odpornost, ki se financira iz evropskega Mehanizma za okrevanje in odpornost – ukrep </w:t>
      </w:r>
      <w:r w:rsidRPr="00A14459">
        <w:rPr>
          <w:rFonts w:ascii="Arial" w:eastAsiaTheme="minorHAnsi" w:hAnsi="Arial" w:cs="Arial"/>
          <w:sz w:val="20"/>
          <w:szCs w:val="20"/>
          <w:lang w:eastAsia="en-US"/>
        </w:rPr>
        <w:t>C2.K7.II Digitalizacija notranje varnosti</w:t>
      </w:r>
      <w:r w:rsidRPr="00A14459">
        <w:t xml:space="preserve"> </w:t>
      </w:r>
      <w:r w:rsidRPr="00A14459">
        <w:rPr>
          <w:rFonts w:ascii="Arial" w:eastAsiaTheme="minorHAnsi" w:hAnsi="Arial" w:cs="Arial"/>
          <w:sz w:val="20"/>
          <w:szCs w:val="20"/>
          <w:lang w:eastAsia="en-US"/>
        </w:rPr>
        <w:t>projekt CEPIS, NRP 1714-22-0004.</w:t>
      </w:r>
      <w:r w:rsidRPr="00FC38B6">
        <w:rPr>
          <w:rFonts w:ascii="Arial" w:eastAsiaTheme="minorHAnsi" w:hAnsi="Arial" w:cs="Arial"/>
          <w:sz w:val="20"/>
          <w:szCs w:val="20"/>
          <w:lang w:eastAsia="en-US"/>
        </w:rPr>
        <w:t xml:space="preserve"> DDV se financira iz državnega proračuna RS oziroma sredstev Ministrstva za notranje zadeve - Policija.</w:t>
      </w:r>
    </w:p>
    <w:p w14:paraId="79F6134B" w14:textId="77777777" w:rsidR="002B6477" w:rsidRPr="00FC38B6" w:rsidRDefault="002B6477" w:rsidP="002B6477">
      <w:pPr>
        <w:spacing w:line="260" w:lineRule="exact"/>
        <w:jc w:val="both"/>
        <w:rPr>
          <w:rFonts w:ascii="Arial" w:eastAsiaTheme="minorHAnsi" w:hAnsi="Arial" w:cs="Arial"/>
          <w:sz w:val="20"/>
          <w:szCs w:val="20"/>
          <w:lang w:eastAsia="en-US"/>
        </w:rPr>
      </w:pPr>
    </w:p>
    <w:p w14:paraId="704F1F47" w14:textId="77777777" w:rsidR="002B6477" w:rsidRPr="00FC38B6" w:rsidRDefault="002B6477" w:rsidP="002B6477">
      <w:pPr>
        <w:widowControl w:val="0"/>
        <w:spacing w:line="260" w:lineRule="exact"/>
        <w:jc w:val="both"/>
        <w:rPr>
          <w:rFonts w:ascii="Arial" w:hAnsi="Arial" w:cs="Arial"/>
          <w:sz w:val="20"/>
          <w:szCs w:val="20"/>
        </w:rPr>
      </w:pPr>
      <w:r w:rsidRPr="00FC38B6">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266FCA86" w14:textId="77777777" w:rsidR="002B6477" w:rsidRPr="00FC38B6" w:rsidRDefault="002B6477" w:rsidP="002B6477">
      <w:pPr>
        <w:widowControl w:val="0"/>
        <w:spacing w:line="260" w:lineRule="exact"/>
        <w:jc w:val="both"/>
        <w:rPr>
          <w:rFonts w:ascii="Arial" w:hAnsi="Arial" w:cs="Arial"/>
          <w:sz w:val="20"/>
          <w:szCs w:val="20"/>
        </w:rPr>
      </w:pPr>
    </w:p>
    <w:p w14:paraId="29B94787" w14:textId="77777777" w:rsidR="002B6477" w:rsidRDefault="002B6477" w:rsidP="002B6477">
      <w:pPr>
        <w:spacing w:line="260" w:lineRule="exact"/>
        <w:jc w:val="both"/>
        <w:rPr>
          <w:rFonts w:ascii="Arial" w:hAnsi="Arial" w:cs="Arial"/>
          <w:sz w:val="20"/>
          <w:szCs w:val="20"/>
        </w:rPr>
      </w:pPr>
      <w:r w:rsidRPr="00FC38B6">
        <w:rPr>
          <w:rFonts w:ascii="Arial" w:hAnsi="Arial" w:cs="Arial"/>
          <w:sz w:val="20"/>
          <w:szCs w:val="20"/>
        </w:rPr>
        <w:t xml:space="preserve">V okviru postopkov dodeljevanja in porabe EU sredstev se bodo zbirali in obdelovali naslednji podatki: ime, priimek in rojstni datum dejanskih lastnikov prejemnika sredstev ponudnika - izvajalca, </w:t>
      </w:r>
      <w:r w:rsidRPr="00FC38B6">
        <w:rPr>
          <w:rFonts w:ascii="Arial" w:hAnsi="Arial" w:cs="Arial"/>
          <w:sz w:val="20"/>
          <w:szCs w:val="20"/>
        </w:rPr>
        <w:lastRenderedPageBreak/>
        <w:t>identifikacijska številka za DDV ali davčna identifikacijska številka (smiselno glede na pravno obliko). Osebni podatki se bodo pridobivali iz Registra dejanskih lastnikov (AJPES-RDL). V kolikor dejanski 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17E084C" w:rsidR="00CE2661" w:rsidRPr="00ED4593" w:rsidRDefault="00CE2661">
      <w:pPr>
        <w:pStyle w:val="Naslov1"/>
        <w:numPr>
          <w:ilvl w:val="0"/>
          <w:numId w:val="12"/>
        </w:numPr>
        <w:spacing w:before="0" w:after="0" w:line="260" w:lineRule="exact"/>
        <w:ind w:left="284" w:hanging="284"/>
        <w:rPr>
          <w:color w:val="000000" w:themeColor="text1"/>
        </w:rPr>
      </w:pPr>
      <w:bookmarkStart w:id="6" w:name="_Toc212041068"/>
      <w:r w:rsidRPr="00ED4593">
        <w:rPr>
          <w:color w:val="000000" w:themeColor="text1"/>
        </w:rPr>
        <w:t>PREDVIDEN OBSEG JAVNEGA NAROČILA</w:t>
      </w:r>
      <w:r w:rsidR="00351FAB" w:rsidRPr="00ED4593">
        <w:rPr>
          <w:color w:val="000000" w:themeColor="text1"/>
        </w:rPr>
        <w:t>, KRAJ DOBAVE</w:t>
      </w:r>
      <w:r w:rsidR="00281435">
        <w:rPr>
          <w:color w:val="000000" w:themeColor="text1"/>
        </w:rPr>
        <w:t xml:space="preserve">, </w:t>
      </w:r>
      <w:r w:rsidR="00351FAB" w:rsidRPr="00ED4593">
        <w:rPr>
          <w:color w:val="000000" w:themeColor="text1"/>
        </w:rPr>
        <w:t>IZVEDBE STORITVE, ROK DOBAVE</w:t>
      </w:r>
      <w:r w:rsidR="00281435">
        <w:rPr>
          <w:color w:val="000000" w:themeColor="text1"/>
        </w:rPr>
        <w:t xml:space="preserve">, </w:t>
      </w:r>
      <w:r w:rsidR="009A46F5" w:rsidRPr="00ED4593">
        <w:rPr>
          <w:color w:val="000000" w:themeColor="text1"/>
        </w:rPr>
        <w:t>IZVEDBE</w:t>
      </w:r>
      <w:r w:rsidR="00281435">
        <w:rPr>
          <w:color w:val="000000" w:themeColor="text1"/>
        </w:rPr>
        <w:t xml:space="preserve"> STORITVE</w:t>
      </w:r>
      <w:bookmarkEnd w:id="6"/>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7" w:name="_Toc212041069"/>
      <w:r>
        <w:t>3.1</w:t>
      </w:r>
      <w:r>
        <w:tab/>
      </w:r>
      <w:r w:rsidR="00351FAB" w:rsidRPr="006936D6">
        <w:t>Predviden obseg javnega naročila</w:t>
      </w:r>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16AF6D1A" w:rsidR="00281435" w:rsidRPr="00453625" w:rsidRDefault="00281435" w:rsidP="00281435">
      <w:pPr>
        <w:spacing w:line="260" w:lineRule="exact"/>
        <w:jc w:val="both"/>
        <w:rPr>
          <w:rFonts w:ascii="Arial" w:hAnsi="Arial" w:cs="Arial"/>
          <w:sz w:val="20"/>
          <w:szCs w:val="20"/>
        </w:rPr>
      </w:pPr>
      <w:r w:rsidRPr="00ED4593">
        <w:rPr>
          <w:rFonts w:ascii="Arial" w:hAnsi="Arial" w:cs="Arial"/>
          <w:color w:val="000000" w:themeColor="text1"/>
          <w:sz w:val="20"/>
          <w:szCs w:val="20"/>
        </w:rPr>
        <w:t>Obseg javnega naročila je razviden v prilogi ˮOpis predmeta javnega naročila in zahteve naročnikaˮ</w:t>
      </w:r>
      <w:r w:rsidR="00FE4332">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v </w:t>
      </w:r>
      <w:bookmarkStart w:id="8" w:name="_Hlk126067822"/>
      <w:r w:rsidRPr="00ED4593">
        <w:rPr>
          <w:rFonts w:ascii="Arial" w:hAnsi="Arial" w:cs="Arial"/>
          <w:color w:val="000000" w:themeColor="text1"/>
          <w:sz w:val="20"/>
          <w:szCs w:val="20"/>
        </w:rPr>
        <w:t>Prilogah od št</w:t>
      </w:r>
      <w:r w:rsidRPr="00B43C8C">
        <w:rPr>
          <w:rFonts w:ascii="Arial" w:hAnsi="Arial" w:cs="Arial"/>
          <w:color w:val="000000" w:themeColor="text1"/>
          <w:sz w:val="20"/>
          <w:szCs w:val="20"/>
        </w:rPr>
        <w:t>. 3.1.1 do št. 3.1.</w:t>
      </w:r>
      <w:r w:rsidR="002B6477">
        <w:rPr>
          <w:rFonts w:ascii="Arial" w:hAnsi="Arial" w:cs="Arial"/>
          <w:color w:val="000000" w:themeColor="text1"/>
          <w:sz w:val="20"/>
          <w:szCs w:val="20"/>
        </w:rPr>
        <w:t>2</w:t>
      </w:r>
      <w:r w:rsidRPr="00ED4593">
        <w:rPr>
          <w:rFonts w:ascii="Arial" w:hAnsi="Arial" w:cs="Arial"/>
          <w:color w:val="000000" w:themeColor="text1"/>
          <w:sz w:val="20"/>
          <w:szCs w:val="20"/>
        </w:rPr>
        <w:t xml:space="preserve"> </w:t>
      </w:r>
      <w:bookmarkEnd w:id="8"/>
      <w:r w:rsidRPr="00ED4593">
        <w:rPr>
          <w:rFonts w:ascii="Arial" w:hAnsi="Arial" w:cs="Arial"/>
          <w:color w:val="000000" w:themeColor="text1"/>
          <w:sz w:val="20"/>
          <w:szCs w:val="20"/>
        </w:rPr>
        <w:t>– Ponudbeni predračuni</w:t>
      </w:r>
      <w:r w:rsidR="00FE4332">
        <w:rPr>
          <w:rFonts w:ascii="Arial" w:hAnsi="Arial" w:cs="Arial"/>
          <w:color w:val="000000" w:themeColor="text1"/>
          <w:sz w:val="20"/>
          <w:szCs w:val="20"/>
        </w:rPr>
        <w:t xml:space="preserve"> in v </w:t>
      </w:r>
      <w:r w:rsidR="00FE4332">
        <w:rPr>
          <w:rFonts w:ascii="Arial" w:hAnsi="Arial" w:cs="Arial"/>
          <w:sz w:val="20"/>
          <w:szCs w:val="20"/>
        </w:rPr>
        <w:t>p</w:t>
      </w:r>
      <w:r w:rsidR="00FE4332" w:rsidRPr="00FE4332">
        <w:rPr>
          <w:rFonts w:ascii="Arial" w:hAnsi="Arial" w:cs="Arial"/>
          <w:sz w:val="20"/>
          <w:szCs w:val="20"/>
        </w:rPr>
        <w:t xml:space="preserve">rilogah od št. </w:t>
      </w:r>
      <w:r w:rsidR="00C82BAD">
        <w:rPr>
          <w:rFonts w:ascii="Arial" w:hAnsi="Arial" w:cs="Arial"/>
          <w:sz w:val="20"/>
          <w:szCs w:val="20"/>
        </w:rPr>
        <w:t>6</w:t>
      </w:r>
      <w:r w:rsidR="00FE4332">
        <w:rPr>
          <w:rFonts w:ascii="Arial" w:hAnsi="Arial" w:cs="Arial"/>
          <w:sz w:val="20"/>
          <w:szCs w:val="20"/>
        </w:rPr>
        <w:t>.</w:t>
      </w:r>
      <w:r w:rsidR="00FE4332" w:rsidRPr="00FE4332">
        <w:rPr>
          <w:rFonts w:ascii="Arial" w:hAnsi="Arial" w:cs="Arial"/>
          <w:sz w:val="20"/>
          <w:szCs w:val="20"/>
        </w:rPr>
        <w:t>1.</w:t>
      </w:r>
      <w:r w:rsidR="00FE4332">
        <w:rPr>
          <w:rFonts w:ascii="Arial" w:hAnsi="Arial" w:cs="Arial"/>
          <w:sz w:val="20"/>
          <w:szCs w:val="20"/>
        </w:rPr>
        <w:t xml:space="preserve"> </w:t>
      </w:r>
      <w:r w:rsidR="00FE4332" w:rsidRPr="00FE4332">
        <w:rPr>
          <w:rFonts w:ascii="Arial" w:hAnsi="Arial" w:cs="Arial"/>
          <w:sz w:val="20"/>
          <w:szCs w:val="20"/>
        </w:rPr>
        <w:t xml:space="preserve">do št. </w:t>
      </w:r>
      <w:r w:rsidR="00C82BAD">
        <w:rPr>
          <w:rFonts w:ascii="Arial" w:hAnsi="Arial" w:cs="Arial"/>
          <w:sz w:val="20"/>
          <w:szCs w:val="20"/>
        </w:rPr>
        <w:t>6</w:t>
      </w:r>
      <w:r w:rsidR="00FE4332" w:rsidRPr="00FE4332">
        <w:rPr>
          <w:rFonts w:ascii="Arial" w:hAnsi="Arial" w:cs="Arial"/>
          <w:sz w:val="20"/>
          <w:szCs w:val="20"/>
        </w:rPr>
        <w:t>.</w:t>
      </w:r>
      <w:r w:rsidR="002B6477">
        <w:rPr>
          <w:rFonts w:ascii="Arial" w:hAnsi="Arial" w:cs="Arial"/>
          <w:sz w:val="20"/>
          <w:szCs w:val="20"/>
        </w:rPr>
        <w:t>2</w:t>
      </w:r>
      <w:r w:rsidR="00FE4332">
        <w:rPr>
          <w:rFonts w:ascii="Arial" w:hAnsi="Arial" w:cs="Arial"/>
          <w:sz w:val="20"/>
          <w:szCs w:val="20"/>
        </w:rPr>
        <w:t xml:space="preserve"> – Tehnične specifikacije.</w:t>
      </w:r>
    </w:p>
    <w:p w14:paraId="1D76A019" w14:textId="77777777" w:rsidR="000A74CE" w:rsidRDefault="000A74CE" w:rsidP="003E3E73">
      <w:pPr>
        <w:spacing w:line="260" w:lineRule="exact"/>
        <w:jc w:val="both"/>
        <w:rPr>
          <w:rFonts w:ascii="Arial" w:hAnsi="Arial" w:cs="Arial"/>
          <w:sz w:val="20"/>
          <w:szCs w:val="20"/>
        </w:rPr>
      </w:pPr>
    </w:p>
    <w:p w14:paraId="6AE8AE21" w14:textId="47E36FB9" w:rsidR="00DD1EEE" w:rsidRDefault="006936D6" w:rsidP="003E3E73">
      <w:pPr>
        <w:pStyle w:val="Naslov2"/>
        <w:tabs>
          <w:tab w:val="left" w:pos="426"/>
        </w:tabs>
        <w:spacing w:before="0" w:after="0" w:line="260" w:lineRule="exact"/>
      </w:pPr>
      <w:bookmarkStart w:id="9" w:name="_Toc212041070"/>
      <w:r>
        <w:t>3.2</w:t>
      </w:r>
      <w:r>
        <w:tab/>
      </w:r>
      <w:r w:rsidR="00351FAB">
        <w:t xml:space="preserve">Kraj dobave </w:t>
      </w:r>
      <w:r w:rsidR="00D767EA">
        <w:t>opreme</w:t>
      </w:r>
      <w:r w:rsidR="00281435">
        <w:t xml:space="preserve"> in </w:t>
      </w:r>
      <w:r w:rsidR="00351FAB">
        <w:t>izvedbe storit</w:t>
      </w:r>
      <w:r w:rsidR="00281435">
        <w:t>ev</w:t>
      </w:r>
      <w:bookmarkEnd w:id="9"/>
    </w:p>
    <w:p w14:paraId="7B6D1A07" w14:textId="77777777" w:rsidR="00FB23A6" w:rsidRPr="00FB23A6" w:rsidRDefault="00FB23A6" w:rsidP="003E3E73">
      <w:pPr>
        <w:pStyle w:val="Naslov2"/>
        <w:spacing w:before="0" w:after="0" w:line="260" w:lineRule="exact"/>
      </w:pPr>
    </w:p>
    <w:p w14:paraId="6CD0397E" w14:textId="72DAE6F0" w:rsidR="009E743C" w:rsidRPr="009E743C" w:rsidRDefault="00281435" w:rsidP="009E743C">
      <w:pPr>
        <w:spacing w:line="260" w:lineRule="exact"/>
        <w:jc w:val="both"/>
        <w:rPr>
          <w:rFonts w:ascii="Arial" w:hAnsi="Arial" w:cs="Arial"/>
          <w:i/>
          <w:iCs/>
          <w:sz w:val="20"/>
          <w:szCs w:val="20"/>
        </w:rPr>
      </w:pPr>
      <w:r w:rsidRPr="009E743C">
        <w:rPr>
          <w:rFonts w:ascii="Arial" w:hAnsi="Arial" w:cs="Arial"/>
          <w:sz w:val="20"/>
          <w:szCs w:val="20"/>
        </w:rPr>
        <w:t xml:space="preserve">Kraj dobave </w:t>
      </w:r>
      <w:r w:rsidR="00D767EA" w:rsidRPr="009E743C">
        <w:rPr>
          <w:rFonts w:ascii="Arial" w:hAnsi="Arial" w:cs="Arial"/>
          <w:sz w:val="20"/>
          <w:szCs w:val="20"/>
        </w:rPr>
        <w:t>opreme in izvedbe storitev</w:t>
      </w:r>
      <w:r w:rsidRPr="009E743C">
        <w:rPr>
          <w:rFonts w:ascii="Arial" w:hAnsi="Arial" w:cs="Arial"/>
          <w:sz w:val="20"/>
          <w:szCs w:val="20"/>
        </w:rPr>
        <w:t xml:space="preserve"> je </w:t>
      </w:r>
      <w:r w:rsidR="009E743C" w:rsidRPr="009E743C">
        <w:rPr>
          <w:rFonts w:ascii="Arial" w:hAnsi="Arial" w:cs="Arial"/>
          <w:sz w:val="20"/>
          <w:szCs w:val="20"/>
        </w:rPr>
        <w:t xml:space="preserve">na </w:t>
      </w:r>
      <w:bookmarkStart w:id="10" w:name="_Hlk212196787"/>
      <w:r w:rsidR="009E743C" w:rsidRPr="009E743C">
        <w:rPr>
          <w:rFonts w:ascii="Arial" w:hAnsi="Arial" w:cs="Arial"/>
          <w:sz w:val="20"/>
          <w:szCs w:val="20"/>
        </w:rPr>
        <w:t xml:space="preserve">lokacijah </w:t>
      </w:r>
      <w:r w:rsidRPr="009E743C">
        <w:rPr>
          <w:rFonts w:ascii="Arial" w:hAnsi="Arial" w:cs="Arial"/>
          <w:sz w:val="20"/>
          <w:szCs w:val="20"/>
        </w:rPr>
        <w:t xml:space="preserve">Ministrstvo za notranje zadeve, </w:t>
      </w:r>
      <w:r w:rsidR="00845F4C" w:rsidRPr="009E743C">
        <w:rPr>
          <w:rFonts w:ascii="Arial" w:hAnsi="Arial" w:cs="Arial"/>
          <w:sz w:val="20"/>
          <w:szCs w:val="20"/>
        </w:rPr>
        <w:t>Štefanova ulica 2</w:t>
      </w:r>
      <w:r w:rsidRPr="009E743C">
        <w:rPr>
          <w:rFonts w:ascii="Arial" w:hAnsi="Arial" w:cs="Arial"/>
          <w:sz w:val="20"/>
          <w:szCs w:val="20"/>
        </w:rPr>
        <w:t xml:space="preserve">, </w:t>
      </w:r>
      <w:r w:rsidR="00D767EA" w:rsidRPr="009E743C">
        <w:rPr>
          <w:rFonts w:ascii="Arial" w:hAnsi="Arial" w:cs="Arial"/>
          <w:sz w:val="20"/>
          <w:szCs w:val="20"/>
        </w:rPr>
        <w:t xml:space="preserve">1501 </w:t>
      </w:r>
      <w:r w:rsidRPr="009E743C">
        <w:rPr>
          <w:rFonts w:ascii="Arial" w:hAnsi="Arial" w:cs="Arial"/>
          <w:sz w:val="20"/>
          <w:szCs w:val="20"/>
        </w:rPr>
        <w:t>Ljubljana</w:t>
      </w:r>
      <w:r w:rsidR="009E743C" w:rsidRPr="009E743C">
        <w:rPr>
          <w:rFonts w:ascii="Arial" w:hAnsi="Arial" w:cs="Arial"/>
          <w:sz w:val="20"/>
          <w:szCs w:val="20"/>
        </w:rPr>
        <w:t xml:space="preserve"> in Policijska uprava Novo Mesto, Ljubljanska cesta 30, 8000 Novo mesto</w:t>
      </w:r>
      <w:r w:rsidRPr="009E743C">
        <w:rPr>
          <w:rFonts w:ascii="Arial" w:hAnsi="Arial" w:cs="Arial"/>
          <w:sz w:val="20"/>
          <w:szCs w:val="20"/>
        </w:rPr>
        <w:t>.</w:t>
      </w:r>
      <w:r w:rsidR="00D767EA" w:rsidRPr="009E743C">
        <w:t xml:space="preserve"> </w:t>
      </w:r>
      <w:r w:rsidR="009E743C" w:rsidRPr="009E743C">
        <w:rPr>
          <w:i/>
          <w:iCs/>
        </w:rPr>
        <w:t>/</w:t>
      </w:r>
      <w:r w:rsidR="009E743C" w:rsidRPr="009E743C">
        <w:rPr>
          <w:rFonts w:ascii="Arial" w:hAnsi="Arial" w:cs="Arial"/>
          <w:i/>
          <w:iCs/>
          <w:sz w:val="20"/>
          <w:szCs w:val="20"/>
        </w:rPr>
        <w:t>velja za sklop 1/</w:t>
      </w:r>
    </w:p>
    <w:bookmarkEnd w:id="10"/>
    <w:p w14:paraId="1420377F" w14:textId="77777777" w:rsidR="009641E1" w:rsidRPr="009E743C" w:rsidRDefault="009641E1" w:rsidP="00281435">
      <w:pPr>
        <w:spacing w:line="260" w:lineRule="exact"/>
        <w:jc w:val="both"/>
      </w:pPr>
    </w:p>
    <w:p w14:paraId="1F665144" w14:textId="7358D8AF" w:rsidR="009641E1" w:rsidRPr="009E743C" w:rsidRDefault="009641E1" w:rsidP="009641E1">
      <w:pPr>
        <w:spacing w:line="260" w:lineRule="exact"/>
        <w:jc w:val="both"/>
        <w:rPr>
          <w:rFonts w:ascii="Arial" w:hAnsi="Arial" w:cs="Arial"/>
          <w:i/>
          <w:iCs/>
          <w:sz w:val="20"/>
          <w:szCs w:val="20"/>
        </w:rPr>
      </w:pPr>
      <w:bookmarkStart w:id="11" w:name="_Hlk212196843"/>
      <w:r w:rsidRPr="009E743C">
        <w:rPr>
          <w:rFonts w:ascii="Arial" w:hAnsi="Arial" w:cs="Arial"/>
          <w:sz w:val="20"/>
          <w:szCs w:val="20"/>
        </w:rPr>
        <w:t xml:space="preserve">Kraj dobave opreme je Ministrstvo za notranje zadeve, Štefanova ulica 2, 1501 Ljubljana. </w:t>
      </w:r>
      <w:bookmarkStart w:id="12" w:name="_Hlk212110280"/>
      <w:r w:rsidRPr="009E743C">
        <w:rPr>
          <w:i/>
          <w:iCs/>
        </w:rPr>
        <w:t>/</w:t>
      </w:r>
      <w:r w:rsidRPr="009E743C">
        <w:rPr>
          <w:rFonts w:ascii="Arial" w:hAnsi="Arial" w:cs="Arial"/>
          <w:i/>
          <w:iCs/>
          <w:sz w:val="20"/>
          <w:szCs w:val="20"/>
        </w:rPr>
        <w:t>velja za sklop 2/</w:t>
      </w:r>
    </w:p>
    <w:bookmarkEnd w:id="12"/>
    <w:bookmarkEnd w:id="11"/>
    <w:p w14:paraId="4AA11337" w14:textId="77777777" w:rsidR="009641E1" w:rsidRPr="00761BF2" w:rsidRDefault="009641E1" w:rsidP="00281435">
      <w:pPr>
        <w:spacing w:line="260" w:lineRule="exact"/>
        <w:jc w:val="both"/>
        <w:rPr>
          <w:rFonts w:ascii="Arial" w:hAnsi="Arial" w:cs="Arial"/>
          <w:bCs/>
          <w:color w:val="FF0000"/>
          <w:sz w:val="20"/>
          <w:szCs w:val="20"/>
        </w:rPr>
      </w:pPr>
    </w:p>
    <w:p w14:paraId="280B4A3B" w14:textId="19D4EA69" w:rsidR="00351FAB" w:rsidRDefault="006936D6" w:rsidP="003E3E73">
      <w:pPr>
        <w:pStyle w:val="Naslov2"/>
        <w:spacing w:before="0" w:after="0" w:line="260" w:lineRule="exact"/>
        <w:ind w:left="426" w:hanging="426"/>
      </w:pPr>
      <w:bookmarkStart w:id="13" w:name="_Toc212041071"/>
      <w:r>
        <w:t>3.3</w:t>
      </w:r>
      <w:r>
        <w:tab/>
      </w:r>
      <w:r w:rsidR="00351FAB">
        <w:t xml:space="preserve">Rok dobave </w:t>
      </w:r>
      <w:r w:rsidR="00565CAA">
        <w:t>opreme</w:t>
      </w:r>
      <w:r w:rsidR="00281435">
        <w:t xml:space="preserve"> in </w:t>
      </w:r>
      <w:r w:rsidR="00351FAB">
        <w:t>izvedbe storit</w:t>
      </w:r>
      <w:r w:rsidR="00281435">
        <w:t>ev</w:t>
      </w:r>
      <w:bookmarkEnd w:id="13"/>
    </w:p>
    <w:p w14:paraId="542B93DF" w14:textId="77777777" w:rsidR="00351FAB" w:rsidRDefault="00351FAB" w:rsidP="003E3E73">
      <w:pPr>
        <w:spacing w:line="260" w:lineRule="exact"/>
      </w:pPr>
    </w:p>
    <w:p w14:paraId="32D60F82" w14:textId="05F59634" w:rsidR="00281435" w:rsidRDefault="00281435" w:rsidP="00C8281E">
      <w:pPr>
        <w:tabs>
          <w:tab w:val="left" w:pos="432"/>
        </w:tabs>
        <w:autoSpaceDE w:val="0"/>
        <w:autoSpaceDN w:val="0"/>
        <w:adjustRightInd w:val="0"/>
        <w:spacing w:line="260" w:lineRule="exact"/>
        <w:jc w:val="both"/>
        <w:rPr>
          <w:rFonts w:ascii="Arial" w:hAnsi="Arial" w:cs="Arial"/>
          <w:sz w:val="20"/>
          <w:szCs w:val="20"/>
        </w:rPr>
      </w:pPr>
      <w:bookmarkStart w:id="14" w:name="_Hlk126243235"/>
      <w:r w:rsidRPr="00281435">
        <w:rPr>
          <w:rFonts w:ascii="Arial" w:hAnsi="Arial" w:cs="Arial"/>
          <w:sz w:val="20"/>
          <w:szCs w:val="20"/>
        </w:rPr>
        <w:t xml:space="preserve">Rok dobave </w:t>
      </w:r>
      <w:r w:rsidR="00565CAA">
        <w:rPr>
          <w:rFonts w:ascii="Arial" w:hAnsi="Arial" w:cs="Arial"/>
          <w:sz w:val="20"/>
          <w:szCs w:val="20"/>
        </w:rPr>
        <w:t>in implementacije opreme</w:t>
      </w:r>
      <w:r w:rsidRPr="00281435">
        <w:rPr>
          <w:rFonts w:ascii="Arial" w:hAnsi="Arial" w:cs="Arial"/>
          <w:sz w:val="20"/>
          <w:szCs w:val="20"/>
        </w:rPr>
        <w:t xml:space="preserve"> za sklop 1 je čim prej oz</w:t>
      </w:r>
      <w:r w:rsidR="003F1410">
        <w:rPr>
          <w:rFonts w:ascii="Arial" w:hAnsi="Arial" w:cs="Arial"/>
          <w:sz w:val="20"/>
          <w:szCs w:val="20"/>
        </w:rPr>
        <w:t>iroma</w:t>
      </w:r>
      <w:r w:rsidRPr="00281435">
        <w:rPr>
          <w:rFonts w:ascii="Arial" w:hAnsi="Arial" w:cs="Arial"/>
          <w:sz w:val="20"/>
          <w:szCs w:val="20"/>
        </w:rPr>
        <w:t xml:space="preserve"> </w:t>
      </w:r>
      <w:r w:rsidR="0037660E" w:rsidRPr="0037660E">
        <w:rPr>
          <w:rFonts w:ascii="Arial" w:hAnsi="Arial" w:cs="Arial"/>
          <w:sz w:val="20"/>
          <w:szCs w:val="20"/>
        </w:rPr>
        <w:t xml:space="preserve">najkasneje do </w:t>
      </w:r>
      <w:r w:rsidR="0037660E" w:rsidRPr="00EA3371">
        <w:rPr>
          <w:rFonts w:ascii="Arial" w:hAnsi="Arial" w:cs="Arial"/>
          <w:sz w:val="20"/>
          <w:szCs w:val="20"/>
        </w:rPr>
        <w:t>15. 3. 202</w:t>
      </w:r>
      <w:r w:rsidR="00E92239" w:rsidRPr="00EA3371">
        <w:rPr>
          <w:rFonts w:ascii="Arial" w:hAnsi="Arial" w:cs="Arial"/>
          <w:sz w:val="20"/>
          <w:szCs w:val="20"/>
        </w:rPr>
        <w:t>6</w:t>
      </w:r>
      <w:r w:rsidR="0037660E" w:rsidRPr="00EA3371">
        <w:rPr>
          <w:rFonts w:ascii="Arial" w:hAnsi="Arial" w:cs="Arial"/>
          <w:sz w:val="20"/>
          <w:szCs w:val="20"/>
        </w:rPr>
        <w:t>.</w:t>
      </w:r>
    </w:p>
    <w:bookmarkEnd w:id="14"/>
    <w:p w14:paraId="225D80F7" w14:textId="78293F38" w:rsidR="00565CAA" w:rsidRDefault="00565CAA" w:rsidP="00C8281E">
      <w:pPr>
        <w:tabs>
          <w:tab w:val="left" w:pos="432"/>
        </w:tabs>
        <w:autoSpaceDE w:val="0"/>
        <w:autoSpaceDN w:val="0"/>
        <w:adjustRightInd w:val="0"/>
        <w:spacing w:line="260" w:lineRule="exact"/>
        <w:jc w:val="both"/>
        <w:rPr>
          <w:rFonts w:ascii="Arial" w:hAnsi="Arial" w:cs="Arial"/>
          <w:sz w:val="20"/>
          <w:szCs w:val="20"/>
        </w:rPr>
      </w:pPr>
    </w:p>
    <w:p w14:paraId="616B5016" w14:textId="63D453B0" w:rsidR="00565CAA" w:rsidRPr="00281435" w:rsidRDefault="00565CAA" w:rsidP="00C8281E">
      <w:pPr>
        <w:tabs>
          <w:tab w:val="left" w:pos="432"/>
        </w:tabs>
        <w:autoSpaceDE w:val="0"/>
        <w:autoSpaceDN w:val="0"/>
        <w:adjustRightInd w:val="0"/>
        <w:spacing w:line="260" w:lineRule="exact"/>
        <w:jc w:val="both"/>
        <w:rPr>
          <w:rFonts w:ascii="Arial" w:hAnsi="Arial" w:cs="Arial"/>
          <w:sz w:val="20"/>
          <w:szCs w:val="20"/>
        </w:rPr>
      </w:pPr>
      <w:bookmarkStart w:id="15" w:name="_Hlk126243284"/>
      <w:r w:rsidRPr="00565CAA">
        <w:rPr>
          <w:rFonts w:ascii="Arial" w:hAnsi="Arial" w:cs="Arial"/>
          <w:sz w:val="20"/>
          <w:szCs w:val="20"/>
        </w:rPr>
        <w:t xml:space="preserve">Rok dobave </w:t>
      </w:r>
      <w:r>
        <w:rPr>
          <w:rFonts w:ascii="Arial" w:hAnsi="Arial" w:cs="Arial"/>
          <w:sz w:val="20"/>
          <w:szCs w:val="20"/>
        </w:rPr>
        <w:t xml:space="preserve">opreme </w:t>
      </w:r>
      <w:r w:rsidRPr="00565CAA">
        <w:rPr>
          <w:rFonts w:ascii="Arial" w:hAnsi="Arial" w:cs="Arial"/>
          <w:sz w:val="20"/>
          <w:szCs w:val="20"/>
        </w:rPr>
        <w:t xml:space="preserve">za sklop </w:t>
      </w:r>
      <w:r w:rsidR="0037660E">
        <w:rPr>
          <w:rFonts w:ascii="Arial" w:hAnsi="Arial" w:cs="Arial"/>
          <w:sz w:val="20"/>
          <w:szCs w:val="20"/>
        </w:rPr>
        <w:t xml:space="preserve">2 </w:t>
      </w:r>
      <w:r w:rsidRPr="00565CAA">
        <w:rPr>
          <w:rFonts w:ascii="Arial" w:hAnsi="Arial" w:cs="Arial"/>
          <w:sz w:val="20"/>
          <w:szCs w:val="20"/>
        </w:rPr>
        <w:t>je čim prej oz</w:t>
      </w:r>
      <w:r w:rsidR="002F52BE">
        <w:rPr>
          <w:rFonts w:ascii="Arial" w:hAnsi="Arial" w:cs="Arial"/>
          <w:sz w:val="20"/>
          <w:szCs w:val="20"/>
        </w:rPr>
        <w:t>iroma</w:t>
      </w:r>
      <w:r w:rsidRPr="00565CAA">
        <w:rPr>
          <w:rFonts w:ascii="Arial" w:hAnsi="Arial" w:cs="Arial"/>
          <w:sz w:val="20"/>
          <w:szCs w:val="20"/>
        </w:rPr>
        <w:t xml:space="preserve"> </w:t>
      </w:r>
      <w:bookmarkEnd w:id="15"/>
      <w:r w:rsidR="0037660E">
        <w:rPr>
          <w:rFonts w:ascii="Arial" w:hAnsi="Arial" w:cs="Arial"/>
          <w:sz w:val="20"/>
          <w:szCs w:val="20"/>
        </w:rPr>
        <w:t xml:space="preserve">najkasneje do </w:t>
      </w:r>
      <w:r w:rsidR="0037660E" w:rsidRPr="00EA3371">
        <w:rPr>
          <w:rFonts w:ascii="Arial" w:hAnsi="Arial" w:cs="Arial"/>
          <w:sz w:val="20"/>
          <w:szCs w:val="20"/>
        </w:rPr>
        <w:t>1. 3. 202</w:t>
      </w:r>
      <w:r w:rsidR="00E92239" w:rsidRPr="00EA3371">
        <w:rPr>
          <w:rFonts w:ascii="Arial" w:hAnsi="Arial" w:cs="Arial"/>
          <w:sz w:val="20"/>
          <w:szCs w:val="20"/>
        </w:rPr>
        <w:t>6</w:t>
      </w:r>
      <w:r w:rsidRPr="00EA3371">
        <w:rPr>
          <w:rFonts w:ascii="Arial" w:hAnsi="Arial" w:cs="Arial"/>
          <w:sz w:val="20"/>
          <w:szCs w:val="20"/>
        </w:rPr>
        <w:t>.</w:t>
      </w:r>
    </w:p>
    <w:p w14:paraId="4D51F5AE" w14:textId="77777777" w:rsidR="00565CAA" w:rsidRDefault="00565CAA" w:rsidP="00C8281E">
      <w:pPr>
        <w:tabs>
          <w:tab w:val="left" w:pos="432"/>
        </w:tabs>
        <w:autoSpaceDE w:val="0"/>
        <w:autoSpaceDN w:val="0"/>
        <w:adjustRightInd w:val="0"/>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16" w:name="_Toc212041072"/>
      <w:r w:rsidRPr="006936D6">
        <w:t>ROK IN NAČIN PREDLOŽITVE PONUDBE</w:t>
      </w:r>
      <w:bookmarkEnd w:id="16"/>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7" w:name="_Toc212041073"/>
      <w:r>
        <w:t>4.1</w:t>
      </w:r>
      <w:r>
        <w:tab/>
      </w:r>
      <w:r w:rsidR="007744C3" w:rsidRPr="00B675CD">
        <w:t>Predložitev ponudbe v sistemu e-JN</w:t>
      </w:r>
      <w:bookmarkEnd w:id="17"/>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6676E8F1" w14:textId="77777777" w:rsidR="0037660E" w:rsidRPr="005339D6" w:rsidRDefault="0037660E" w:rsidP="0037660E">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Ponudniki morajo ponudbe predložiti v informacijski sistem e-JN na spletnem naslovu </w:t>
      </w:r>
      <w:hyperlink r:id="rId11" w:history="1">
        <w:r w:rsidRPr="005339D6">
          <w:rPr>
            <w:rFonts w:ascii="Arial" w:eastAsia="Calibri" w:hAnsi="Arial" w:cs="Arial"/>
            <w:sz w:val="20"/>
            <w:szCs w:val="20"/>
            <w:u w:val="single"/>
            <w:lang w:eastAsia="en-US"/>
          </w:rPr>
          <w:t>https://ejn.gov.si/eJN2</w:t>
        </w:r>
      </w:hyperlink>
      <w:r w:rsidRPr="005339D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339D6">
          <w:rPr>
            <w:rFonts w:ascii="Arial" w:eastAsia="Calibri" w:hAnsi="Arial" w:cs="Arial"/>
            <w:sz w:val="20"/>
            <w:szCs w:val="20"/>
            <w:u w:val="single"/>
            <w:lang w:eastAsia="en-US"/>
          </w:rPr>
          <w:t>https://ejn.gov.si/eJN2</w:t>
        </w:r>
      </w:hyperlink>
      <w:r w:rsidRPr="005339D6">
        <w:rPr>
          <w:rFonts w:ascii="Arial" w:eastAsia="Calibri" w:hAnsi="Arial" w:cs="Arial"/>
          <w:sz w:val="20"/>
          <w:szCs w:val="20"/>
          <w:lang w:eastAsia="en-US"/>
        </w:rPr>
        <w:t>.</w:t>
      </w:r>
      <w:r w:rsidRPr="005339D6">
        <w:rPr>
          <w:rFonts w:ascii="Arial" w:hAnsi="Arial" w:cs="Arial"/>
          <w:sz w:val="20"/>
          <w:szCs w:val="20"/>
        </w:rPr>
        <w:t xml:space="preserve"> </w:t>
      </w:r>
    </w:p>
    <w:p w14:paraId="7AD34E39" w14:textId="77777777" w:rsidR="0037660E" w:rsidRPr="005339D6" w:rsidRDefault="0037660E" w:rsidP="0037660E">
      <w:pPr>
        <w:spacing w:line="260" w:lineRule="exact"/>
        <w:jc w:val="both"/>
        <w:rPr>
          <w:rFonts w:ascii="Arial" w:eastAsia="Calibri" w:hAnsi="Arial" w:cs="Arial"/>
          <w:sz w:val="20"/>
          <w:szCs w:val="20"/>
          <w:lang w:eastAsia="en-US"/>
        </w:rPr>
      </w:pPr>
    </w:p>
    <w:p w14:paraId="176CD765" w14:textId="77777777" w:rsidR="0037660E" w:rsidRPr="005339D6" w:rsidRDefault="0037660E" w:rsidP="0037660E">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Ponudnik se mora pred oddajo ponudbe registrirati na spletnem naslovu </w:t>
      </w:r>
      <w:hyperlink r:id="rId13" w:history="1">
        <w:r w:rsidRPr="005339D6">
          <w:rPr>
            <w:rFonts w:ascii="Arial" w:eastAsia="Calibri" w:hAnsi="Arial" w:cs="Arial"/>
            <w:sz w:val="20"/>
            <w:szCs w:val="20"/>
            <w:u w:val="single"/>
            <w:lang w:eastAsia="en-US"/>
          </w:rPr>
          <w:t>https://ejn.gov.si/eJN2</w:t>
        </w:r>
      </w:hyperlink>
      <w:r w:rsidRPr="005339D6">
        <w:rPr>
          <w:rFonts w:ascii="Arial" w:eastAsia="Calibri" w:hAnsi="Arial" w:cs="Arial"/>
          <w:sz w:val="20"/>
          <w:szCs w:val="20"/>
          <w:lang w:eastAsia="en-US"/>
        </w:rPr>
        <w:t>, v skladu z Navodili za uporabo e-JN. Če je ponudnik že registriran v informacijski sistem e-JN, se v aplikacijo prijavi na istem naslovu.</w:t>
      </w:r>
    </w:p>
    <w:p w14:paraId="45900CBE" w14:textId="77777777" w:rsidR="0037660E" w:rsidRPr="005339D6" w:rsidRDefault="0037660E" w:rsidP="0037660E">
      <w:pPr>
        <w:spacing w:line="260" w:lineRule="exact"/>
        <w:jc w:val="both"/>
        <w:rPr>
          <w:rFonts w:ascii="Arial" w:eastAsia="Calibri" w:hAnsi="Arial" w:cs="Arial"/>
          <w:sz w:val="20"/>
          <w:szCs w:val="20"/>
          <w:lang w:eastAsia="en-US"/>
        </w:rPr>
      </w:pPr>
    </w:p>
    <w:p w14:paraId="4245A0B4" w14:textId="77777777" w:rsidR="0037660E" w:rsidRPr="005339D6" w:rsidRDefault="0037660E" w:rsidP="0037660E">
      <w:pPr>
        <w:spacing w:line="260" w:lineRule="exact"/>
        <w:jc w:val="both"/>
        <w:rPr>
          <w:rFonts w:ascii="Arial" w:eastAsia="Calibri" w:hAnsi="Arial" w:cs="Arial"/>
          <w:color w:val="000000" w:themeColor="text1"/>
          <w:sz w:val="20"/>
          <w:szCs w:val="20"/>
          <w:lang w:eastAsia="en-US"/>
        </w:rPr>
      </w:pPr>
      <w:r w:rsidRPr="005339D6">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w:t>
      </w:r>
      <w:r w:rsidRPr="005339D6">
        <w:rPr>
          <w:rFonts w:ascii="Arial" w:eastAsia="Calibri" w:hAnsi="Arial" w:cs="Arial"/>
          <w:sz w:val="20"/>
          <w:szCs w:val="20"/>
          <w:lang w:eastAsia="en-US"/>
        </w:rPr>
        <w:t xml:space="preserve">za čas, veljavnosti zahtevane v razpisni dokumentaciji, razen če jo </w:t>
      </w:r>
      <w:r w:rsidRPr="005339D6">
        <w:rPr>
          <w:rFonts w:ascii="Arial" w:eastAsia="Calibri" w:hAnsi="Arial" w:cs="Arial"/>
          <w:color w:val="000000" w:themeColor="text1"/>
          <w:sz w:val="20"/>
          <w:szCs w:val="20"/>
          <w:lang w:eastAsia="en-US"/>
        </w:rPr>
        <w:t>uporabnik ponudnika umakne ali spremeni pred potekom roka za oddajo ponudb.</w:t>
      </w:r>
    </w:p>
    <w:p w14:paraId="0432DE67" w14:textId="77777777" w:rsidR="0037660E" w:rsidRPr="005339D6" w:rsidRDefault="0037660E" w:rsidP="0037660E">
      <w:pPr>
        <w:spacing w:line="260" w:lineRule="exact"/>
        <w:jc w:val="both"/>
        <w:rPr>
          <w:rFonts w:ascii="Arial" w:eastAsia="Calibri" w:hAnsi="Arial" w:cs="Arial"/>
          <w:color w:val="000000" w:themeColor="text1"/>
          <w:sz w:val="20"/>
          <w:szCs w:val="20"/>
          <w:lang w:eastAsia="en-US"/>
        </w:rPr>
      </w:pPr>
    </w:p>
    <w:p w14:paraId="2E8AD40F" w14:textId="77777777" w:rsidR="0037660E" w:rsidRPr="005339D6" w:rsidRDefault="0037660E" w:rsidP="0037660E">
      <w:pPr>
        <w:spacing w:line="260" w:lineRule="exact"/>
        <w:jc w:val="both"/>
        <w:rPr>
          <w:rFonts w:ascii="Arial" w:eastAsia="Calibri" w:hAnsi="Arial"/>
          <w:color w:val="000000" w:themeColor="text1"/>
          <w:sz w:val="20"/>
          <w:lang w:eastAsia="en-US"/>
        </w:rPr>
      </w:pPr>
      <w:r w:rsidRPr="005339D6">
        <w:rPr>
          <w:rFonts w:ascii="Arial" w:eastAsia="Calibri" w:hAnsi="Arial" w:cs="Arial"/>
          <w:color w:val="000000" w:themeColor="text1"/>
          <w:sz w:val="20"/>
          <w:szCs w:val="20"/>
        </w:rPr>
        <w:lastRenderedPageBreak/>
        <w:t xml:space="preserve">Ponudba se šteje za pravočasno oddano, če jo naročnik prejme preko sistema e-JN </w:t>
      </w:r>
      <w:hyperlink r:id="rId14" w:history="1">
        <w:r w:rsidRPr="005339D6">
          <w:rPr>
            <w:rFonts w:ascii="Arial" w:eastAsia="Calibri" w:hAnsi="Arial" w:cs="Arial"/>
            <w:color w:val="000000" w:themeColor="text1"/>
            <w:sz w:val="20"/>
            <w:szCs w:val="20"/>
            <w:u w:val="single"/>
          </w:rPr>
          <w:t>https://ejn.gov.si/eJN2</w:t>
        </w:r>
      </w:hyperlink>
      <w:r w:rsidRPr="005339D6">
        <w:rPr>
          <w:rFonts w:ascii="Arial" w:eastAsia="Calibri" w:hAnsi="Arial" w:cs="Arial"/>
          <w:color w:val="000000" w:themeColor="text1"/>
          <w:sz w:val="20"/>
          <w:szCs w:val="20"/>
        </w:rPr>
        <w:t xml:space="preserve"> </w:t>
      </w:r>
      <w:r w:rsidRPr="005339D6">
        <w:rPr>
          <w:rFonts w:ascii="Arial" w:eastAsia="Calibri" w:hAnsi="Arial" w:cs="Arial"/>
          <w:b/>
          <w:color w:val="000000" w:themeColor="text1"/>
          <w:sz w:val="20"/>
          <w:szCs w:val="20"/>
        </w:rPr>
        <w:t>do roka za oddajo ponudb, navedenega v objavi javnega naročila na portalu javnih naročil</w:t>
      </w:r>
      <w:r w:rsidRPr="005339D6">
        <w:rPr>
          <w:rFonts w:ascii="Arial" w:hAnsi="Arial" w:cs="Arial"/>
          <w:b/>
          <w:color w:val="000000" w:themeColor="text1"/>
          <w:sz w:val="20"/>
          <w:szCs w:val="20"/>
        </w:rPr>
        <w:t xml:space="preserve">. </w:t>
      </w:r>
      <w:r w:rsidRPr="005339D6">
        <w:rPr>
          <w:rFonts w:ascii="Arial" w:eastAsia="Calibri" w:hAnsi="Arial"/>
          <w:color w:val="000000" w:themeColor="text1"/>
          <w:sz w:val="20"/>
          <w:lang w:eastAsia="en-US"/>
        </w:rPr>
        <w:t>Za oddano ponudbo se šteje ponudba, ki je v informacijskem sistemu e-JN označena s statusom »ODDANO«.</w:t>
      </w:r>
    </w:p>
    <w:p w14:paraId="1EF61799" w14:textId="77777777" w:rsidR="0037660E" w:rsidRPr="005339D6" w:rsidRDefault="0037660E" w:rsidP="0037660E">
      <w:pPr>
        <w:spacing w:line="260" w:lineRule="exact"/>
        <w:jc w:val="both"/>
        <w:rPr>
          <w:rFonts w:ascii="Arial" w:eastAsia="Calibri" w:hAnsi="Arial"/>
          <w:sz w:val="20"/>
          <w:lang w:eastAsia="en-US"/>
        </w:rPr>
      </w:pPr>
    </w:p>
    <w:p w14:paraId="61F3FB62" w14:textId="77777777" w:rsidR="0037660E" w:rsidRPr="005339D6" w:rsidRDefault="0037660E" w:rsidP="0037660E">
      <w:pPr>
        <w:spacing w:line="260" w:lineRule="exact"/>
        <w:jc w:val="both"/>
        <w:rPr>
          <w:rFonts w:ascii="Arial" w:eastAsia="Calibri" w:hAnsi="Arial"/>
          <w:sz w:val="20"/>
          <w:lang w:eastAsia="en-US"/>
        </w:rPr>
      </w:pPr>
      <w:r w:rsidRPr="005339D6">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FFBE48" w14:textId="77777777" w:rsidR="0037660E" w:rsidRPr="005339D6" w:rsidRDefault="0037660E" w:rsidP="0037660E">
      <w:pPr>
        <w:spacing w:line="260" w:lineRule="exact"/>
        <w:jc w:val="both"/>
        <w:rPr>
          <w:rFonts w:ascii="Arial" w:eastAsia="Calibri" w:hAnsi="Arial"/>
          <w:sz w:val="20"/>
          <w:lang w:eastAsia="en-US"/>
        </w:rPr>
      </w:pPr>
    </w:p>
    <w:p w14:paraId="5933CEA2" w14:textId="77777777" w:rsidR="0037660E" w:rsidRPr="005339D6" w:rsidRDefault="0037660E" w:rsidP="0037660E">
      <w:pPr>
        <w:spacing w:line="260" w:lineRule="exact"/>
        <w:jc w:val="both"/>
        <w:rPr>
          <w:rFonts w:ascii="Arial" w:eastAsia="Calibri" w:hAnsi="Arial"/>
          <w:sz w:val="20"/>
          <w:lang w:eastAsia="en-US"/>
        </w:rPr>
      </w:pPr>
      <w:r w:rsidRPr="005339D6">
        <w:rPr>
          <w:rFonts w:ascii="Arial" w:eastAsia="Calibri" w:hAnsi="Arial"/>
          <w:sz w:val="20"/>
          <w:lang w:eastAsia="en-US"/>
        </w:rPr>
        <w:t>Po preteku roka za predložitev ponudb ponudbe ne bo več mogoče oddati.</w:t>
      </w:r>
    </w:p>
    <w:p w14:paraId="338B0E12" w14:textId="77777777" w:rsidR="0037660E" w:rsidRPr="005339D6" w:rsidRDefault="0037660E" w:rsidP="0037660E">
      <w:pPr>
        <w:spacing w:line="260" w:lineRule="exact"/>
        <w:jc w:val="both"/>
        <w:rPr>
          <w:rFonts w:ascii="Arial" w:eastAsia="Calibri" w:hAnsi="Arial"/>
          <w:sz w:val="20"/>
          <w:lang w:eastAsia="en-US"/>
        </w:rPr>
      </w:pPr>
    </w:p>
    <w:p w14:paraId="78A78D9F" w14:textId="77777777" w:rsidR="0037660E" w:rsidRPr="005339D6" w:rsidRDefault="0037660E" w:rsidP="0037660E">
      <w:pPr>
        <w:spacing w:line="260" w:lineRule="exact"/>
        <w:jc w:val="both"/>
        <w:rPr>
          <w:rFonts w:ascii="Arial" w:eastAsia="Calibri" w:hAnsi="Arial"/>
          <w:i/>
          <w:sz w:val="20"/>
          <w:lang w:eastAsia="en-US"/>
        </w:rPr>
      </w:pPr>
      <w:r w:rsidRPr="005339D6">
        <w:rPr>
          <w:rFonts w:ascii="Arial" w:eastAsia="Calibri" w:hAnsi="Arial"/>
          <w:sz w:val="20"/>
          <w:lang w:eastAsia="en-US"/>
        </w:rPr>
        <w:t>Dostop do povezave za oddajo elektronske ponudbe v tem postopku javnega naročila se nahaja v objavi obvestila o javnem naročilu</w:t>
      </w:r>
      <w:r w:rsidRPr="005339D6">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8" w:name="_Toc212041074"/>
      <w:r>
        <w:t>5</w:t>
      </w:r>
      <w:r>
        <w:tab/>
      </w:r>
      <w:r w:rsidR="007744C3" w:rsidRPr="00556F6B">
        <w:t>ODPIRANJE PONUDB</w:t>
      </w:r>
      <w:bookmarkEnd w:id="18"/>
    </w:p>
    <w:p w14:paraId="1B6AEDD3" w14:textId="77777777" w:rsidR="007744C3" w:rsidRPr="00556F6B" w:rsidRDefault="007744C3" w:rsidP="003E3E73">
      <w:pPr>
        <w:spacing w:line="260" w:lineRule="exact"/>
        <w:jc w:val="both"/>
        <w:rPr>
          <w:rFonts w:ascii="Arial" w:hAnsi="Arial" w:cs="Arial"/>
          <w:sz w:val="20"/>
          <w:szCs w:val="20"/>
        </w:rPr>
      </w:pPr>
    </w:p>
    <w:p w14:paraId="5A54150E" w14:textId="77777777" w:rsidR="0037660E" w:rsidRPr="005339D6" w:rsidRDefault="0037660E" w:rsidP="0037660E">
      <w:pPr>
        <w:autoSpaceDE w:val="0"/>
        <w:autoSpaceDN w:val="0"/>
        <w:adjustRightInd w:val="0"/>
        <w:spacing w:line="260" w:lineRule="exact"/>
        <w:jc w:val="both"/>
        <w:rPr>
          <w:rFonts w:ascii="Arial" w:hAnsi="Arial" w:cs="Arial"/>
          <w:color w:val="000000" w:themeColor="text1"/>
          <w:sz w:val="20"/>
          <w:szCs w:val="20"/>
        </w:rPr>
      </w:pPr>
      <w:r w:rsidRPr="005339D6">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5339D6">
        <w:rPr>
          <w:rFonts w:ascii="Arial" w:hAnsi="Arial" w:cs="Arial"/>
          <w:color w:val="000000" w:themeColor="text1"/>
          <w:sz w:val="20"/>
          <w:szCs w:val="20"/>
        </w:rPr>
        <w:t xml:space="preserve">na spletnem naslovu </w:t>
      </w:r>
      <w:hyperlink r:id="rId15" w:history="1">
        <w:r w:rsidRPr="005339D6">
          <w:rPr>
            <w:rFonts w:ascii="Arial" w:eastAsia="Calibri" w:hAnsi="Arial" w:cs="Arial"/>
            <w:color w:val="000000" w:themeColor="text1"/>
            <w:sz w:val="20"/>
            <w:szCs w:val="20"/>
            <w:u w:val="single"/>
          </w:rPr>
          <w:t>https://ejn.gov.si/eJN2</w:t>
        </w:r>
      </w:hyperlink>
      <w:r w:rsidRPr="005339D6">
        <w:rPr>
          <w:rFonts w:ascii="Arial" w:hAnsi="Arial" w:cs="Arial"/>
          <w:color w:val="000000" w:themeColor="text1"/>
          <w:sz w:val="20"/>
          <w:szCs w:val="20"/>
        </w:rPr>
        <w:t>.</w:t>
      </w:r>
    </w:p>
    <w:p w14:paraId="66B8A6E1" w14:textId="77777777" w:rsidR="0037660E" w:rsidRPr="005339D6" w:rsidRDefault="0037660E" w:rsidP="0037660E">
      <w:pPr>
        <w:spacing w:line="260" w:lineRule="exact"/>
        <w:jc w:val="both"/>
        <w:rPr>
          <w:rFonts w:ascii="Arial" w:hAnsi="Arial" w:cs="Arial"/>
          <w:color w:val="000000" w:themeColor="text1"/>
          <w:sz w:val="20"/>
          <w:szCs w:val="20"/>
        </w:rPr>
      </w:pPr>
    </w:p>
    <w:p w14:paraId="54E6FC0D"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9" w:name="_Toc212041075"/>
      <w:r>
        <w:t>6</w:t>
      </w:r>
      <w:r>
        <w:tab/>
      </w:r>
      <w:r w:rsidR="00F014A2" w:rsidRPr="00392AF6">
        <w:t>DODATNA OBVESTILA IN POJASNILA</w:t>
      </w:r>
      <w:bookmarkEnd w:id="19"/>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133E3688"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Ponudniki lahko v pisni obliki zahtevajo dodatna pojasnila v zvezi z razpisno dokumentacijo oziroma  pripravo ponudbe. Vprašanja ponudniki pošljejo na portal javnih naročil.</w:t>
      </w:r>
    </w:p>
    <w:p w14:paraId="54BEC0F8" w14:textId="77777777" w:rsidR="0037660E" w:rsidRPr="005339D6" w:rsidRDefault="0037660E" w:rsidP="0037660E">
      <w:pPr>
        <w:spacing w:line="260" w:lineRule="exact"/>
        <w:jc w:val="both"/>
        <w:rPr>
          <w:rFonts w:ascii="Arial" w:hAnsi="Arial" w:cs="Arial"/>
          <w:color w:val="000000" w:themeColor="text1"/>
          <w:sz w:val="20"/>
          <w:szCs w:val="20"/>
        </w:rPr>
      </w:pPr>
    </w:p>
    <w:p w14:paraId="34FDC176" w14:textId="77777777" w:rsidR="0037660E" w:rsidRPr="005339D6" w:rsidRDefault="0037660E" w:rsidP="0037660E">
      <w:pPr>
        <w:spacing w:line="260" w:lineRule="exact"/>
        <w:jc w:val="both"/>
        <w:rPr>
          <w:rFonts w:ascii="Arial" w:hAnsi="Arial" w:cs="Arial"/>
          <w:b/>
          <w:bCs/>
          <w:color w:val="000000" w:themeColor="text1"/>
          <w:sz w:val="20"/>
          <w:szCs w:val="20"/>
        </w:rPr>
      </w:pPr>
      <w:r w:rsidRPr="005339D6">
        <w:rPr>
          <w:rFonts w:ascii="Arial" w:hAnsi="Arial" w:cs="Arial"/>
          <w:color w:val="000000" w:themeColor="text1"/>
          <w:sz w:val="20"/>
          <w:szCs w:val="20"/>
        </w:rPr>
        <w:t xml:space="preserve">Naročnik bo odgovore objavil na portalu javnih naročil, pod pogojem, da bo naročnik prejel zahtevo za dodatna pojasnila najkasneje </w:t>
      </w:r>
      <w:r w:rsidRPr="005339D6">
        <w:rPr>
          <w:rFonts w:ascii="Arial" w:hAnsi="Arial" w:cs="Arial"/>
          <w:b/>
          <w:color w:val="000000" w:themeColor="text1"/>
          <w:sz w:val="20"/>
          <w:szCs w:val="20"/>
        </w:rPr>
        <w:t>do</w:t>
      </w:r>
      <w:r w:rsidRPr="005339D6">
        <w:rPr>
          <w:rFonts w:ascii="Arial" w:hAnsi="Arial" w:cs="Arial"/>
          <w:bCs/>
          <w:color w:val="000000" w:themeColor="text1"/>
          <w:sz w:val="20"/>
          <w:szCs w:val="20"/>
        </w:rPr>
        <w:t xml:space="preserve"> </w:t>
      </w:r>
      <w:r w:rsidRPr="005339D6">
        <w:rPr>
          <w:rFonts w:ascii="Arial" w:hAnsi="Arial" w:cs="Arial"/>
          <w:b/>
          <w:bCs/>
          <w:color w:val="000000" w:themeColor="text1"/>
          <w:sz w:val="20"/>
          <w:szCs w:val="20"/>
        </w:rPr>
        <w:t>roka, navedenega v objavi javnega naročila na portalu javnih naročil.</w:t>
      </w:r>
    </w:p>
    <w:p w14:paraId="05F39DC5" w14:textId="77777777" w:rsidR="0037660E" w:rsidRPr="005339D6" w:rsidRDefault="0037660E" w:rsidP="0037660E">
      <w:pPr>
        <w:spacing w:line="260" w:lineRule="exact"/>
        <w:jc w:val="both"/>
        <w:rPr>
          <w:rFonts w:ascii="Arial" w:hAnsi="Arial" w:cs="Arial"/>
          <w:b/>
          <w:bCs/>
          <w:color w:val="000000" w:themeColor="text1"/>
          <w:sz w:val="20"/>
          <w:szCs w:val="20"/>
        </w:rPr>
      </w:pPr>
    </w:p>
    <w:p w14:paraId="6DF83022"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55B7093" w14:textId="77777777" w:rsidR="0037660E" w:rsidRPr="005339D6" w:rsidRDefault="0037660E" w:rsidP="0037660E">
      <w:pPr>
        <w:spacing w:line="260" w:lineRule="exact"/>
        <w:jc w:val="both"/>
        <w:rPr>
          <w:rFonts w:ascii="Arial" w:hAnsi="Arial" w:cs="Arial"/>
          <w:b/>
          <w:bCs/>
          <w:color w:val="000000" w:themeColor="text1"/>
          <w:sz w:val="20"/>
          <w:szCs w:val="20"/>
        </w:rPr>
      </w:pPr>
    </w:p>
    <w:p w14:paraId="7FFAAAB7"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E741D39" w14:textId="77777777" w:rsidR="0037660E" w:rsidRPr="005339D6" w:rsidRDefault="0037660E" w:rsidP="0037660E">
      <w:pPr>
        <w:spacing w:line="260" w:lineRule="exact"/>
        <w:jc w:val="both"/>
        <w:rPr>
          <w:rFonts w:ascii="Arial" w:hAnsi="Arial" w:cs="Arial"/>
          <w:b/>
          <w:bCs/>
          <w:color w:val="000000" w:themeColor="text1"/>
          <w:sz w:val="20"/>
          <w:szCs w:val="20"/>
        </w:rPr>
      </w:pPr>
    </w:p>
    <w:p w14:paraId="5791FF87" w14:textId="77777777" w:rsidR="0037660E" w:rsidRPr="005339D6" w:rsidRDefault="0037660E" w:rsidP="0037660E">
      <w:pPr>
        <w:spacing w:line="260" w:lineRule="exact"/>
        <w:jc w:val="both"/>
        <w:rPr>
          <w:rFonts w:ascii="Arial" w:hAnsi="Arial" w:cs="Arial"/>
          <w:b/>
          <w:color w:val="000000" w:themeColor="text1"/>
          <w:sz w:val="20"/>
          <w:szCs w:val="20"/>
        </w:rPr>
      </w:pPr>
      <w:r w:rsidRPr="005339D6">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582C31" w14:textId="77777777" w:rsidR="00F014A2" w:rsidRDefault="00F014A2" w:rsidP="003E3E73">
      <w:pPr>
        <w:spacing w:line="260" w:lineRule="exact"/>
        <w:jc w:val="both"/>
        <w:rPr>
          <w:rFonts w:ascii="Arial" w:hAnsi="Arial" w:cs="Arial"/>
          <w:color w:val="000000" w:themeColor="text1"/>
          <w:sz w:val="20"/>
          <w:szCs w:val="20"/>
        </w:rPr>
      </w:pPr>
    </w:p>
    <w:p w14:paraId="7329E6F8" w14:textId="77777777" w:rsidR="0037660E" w:rsidRDefault="0037660E" w:rsidP="003E3E73">
      <w:pPr>
        <w:spacing w:line="260" w:lineRule="exact"/>
        <w:jc w:val="both"/>
        <w:rPr>
          <w:rFonts w:ascii="Arial" w:hAnsi="Arial" w:cs="Arial"/>
          <w:color w:val="000000" w:themeColor="text1"/>
          <w:sz w:val="20"/>
          <w:szCs w:val="20"/>
        </w:rPr>
      </w:pPr>
    </w:p>
    <w:p w14:paraId="60DCC8FA" w14:textId="77777777" w:rsidR="0037660E" w:rsidRPr="00ED4593" w:rsidRDefault="0037660E"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20" w:name="_Toc212041076"/>
      <w:r>
        <w:t>7</w:t>
      </w:r>
      <w:r>
        <w:tab/>
      </w:r>
      <w:r w:rsidR="002E1CE8" w:rsidRPr="00453625">
        <w:t>PRAVNA PODLAGA ZA IZVEDBO JAVNEGA NAROČILA</w:t>
      </w:r>
      <w:bookmarkEnd w:id="20"/>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1" w:name="_Toc212041077"/>
      <w:r>
        <w:rPr>
          <w:color w:val="000000" w:themeColor="text1"/>
        </w:rPr>
        <w:t>8</w:t>
      </w:r>
      <w:r>
        <w:rPr>
          <w:color w:val="000000" w:themeColor="text1"/>
        </w:rPr>
        <w:tab/>
      </w:r>
      <w:r w:rsidR="00E1168B" w:rsidRPr="00ED4593">
        <w:rPr>
          <w:color w:val="000000" w:themeColor="text1"/>
        </w:rPr>
        <w:t>UGOTAVLJANJE SPOSOBNOSTI PONUDNIKA</w:t>
      </w:r>
      <w:bookmarkEnd w:id="21"/>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504AD892"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2632D55" w14:textId="77777777" w:rsidR="0037660E" w:rsidRPr="005339D6" w:rsidRDefault="0037660E" w:rsidP="0037660E">
      <w:pPr>
        <w:spacing w:line="260" w:lineRule="exact"/>
        <w:jc w:val="both"/>
        <w:rPr>
          <w:rFonts w:ascii="Arial" w:hAnsi="Arial" w:cs="Arial"/>
          <w:sz w:val="20"/>
          <w:szCs w:val="20"/>
        </w:rPr>
      </w:pPr>
    </w:p>
    <w:p w14:paraId="11CEFCFC" w14:textId="77777777" w:rsidR="0037660E" w:rsidRPr="005339D6" w:rsidRDefault="0037660E" w:rsidP="0037660E">
      <w:pPr>
        <w:spacing w:line="260" w:lineRule="exact"/>
        <w:jc w:val="both"/>
        <w:rPr>
          <w:rFonts w:ascii="Arial" w:hAnsi="Arial" w:cs="Arial"/>
          <w:sz w:val="20"/>
          <w:szCs w:val="20"/>
        </w:rPr>
      </w:pPr>
      <w:r w:rsidRPr="005339D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4CCC00A0" w14:textId="77777777" w:rsidR="0037660E" w:rsidRPr="005339D6" w:rsidRDefault="0037660E" w:rsidP="0037660E">
      <w:pPr>
        <w:spacing w:line="260" w:lineRule="exact"/>
        <w:jc w:val="both"/>
        <w:rPr>
          <w:rFonts w:ascii="Arial" w:hAnsi="Arial" w:cs="Arial"/>
          <w:sz w:val="20"/>
          <w:szCs w:val="20"/>
        </w:rPr>
      </w:pPr>
    </w:p>
    <w:p w14:paraId="4940D2FD" w14:textId="77777777" w:rsidR="0037660E" w:rsidRPr="005339D6" w:rsidRDefault="0037660E" w:rsidP="0037660E">
      <w:pPr>
        <w:spacing w:line="260" w:lineRule="exact"/>
        <w:jc w:val="both"/>
        <w:rPr>
          <w:rFonts w:ascii="Arial" w:hAnsi="Arial" w:cs="Arial"/>
          <w:sz w:val="20"/>
          <w:szCs w:val="20"/>
        </w:rPr>
      </w:pPr>
      <w:r w:rsidRPr="005339D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6EB1E15" w14:textId="77777777" w:rsidR="0037660E" w:rsidRPr="005339D6" w:rsidRDefault="0037660E" w:rsidP="0037660E">
      <w:pPr>
        <w:spacing w:line="260" w:lineRule="exact"/>
        <w:jc w:val="both"/>
        <w:rPr>
          <w:rFonts w:ascii="Arial" w:hAnsi="Arial" w:cs="Arial"/>
          <w:sz w:val="20"/>
          <w:szCs w:val="20"/>
        </w:rPr>
      </w:pPr>
    </w:p>
    <w:p w14:paraId="14EDF43B" w14:textId="77777777" w:rsidR="0037660E" w:rsidRPr="005339D6" w:rsidRDefault="0037660E" w:rsidP="0037660E">
      <w:pPr>
        <w:spacing w:line="260" w:lineRule="exact"/>
        <w:jc w:val="both"/>
        <w:rPr>
          <w:rFonts w:ascii="Arial" w:hAnsi="Arial" w:cs="Arial"/>
          <w:sz w:val="20"/>
          <w:szCs w:val="20"/>
        </w:rPr>
      </w:pPr>
      <w:r w:rsidRPr="005339D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7BF44CB" w14:textId="77777777" w:rsidR="0037660E" w:rsidRPr="005339D6" w:rsidRDefault="0037660E" w:rsidP="0037660E">
      <w:pPr>
        <w:spacing w:line="260" w:lineRule="exact"/>
        <w:jc w:val="both"/>
        <w:rPr>
          <w:rFonts w:ascii="Arial" w:hAnsi="Arial" w:cs="Arial"/>
          <w:sz w:val="20"/>
          <w:szCs w:val="20"/>
        </w:rPr>
      </w:pPr>
    </w:p>
    <w:p w14:paraId="4FBECC8D" w14:textId="77777777" w:rsidR="0037660E" w:rsidRPr="005339D6" w:rsidRDefault="0037660E" w:rsidP="0037660E">
      <w:pPr>
        <w:spacing w:line="260" w:lineRule="exact"/>
        <w:jc w:val="both"/>
        <w:rPr>
          <w:rFonts w:ascii="Arial" w:hAnsi="Arial" w:cs="Arial"/>
          <w:sz w:val="20"/>
          <w:szCs w:val="20"/>
        </w:rPr>
      </w:pPr>
      <w:r w:rsidRPr="005339D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5BA2EE3" w14:textId="77777777" w:rsidR="0037660E" w:rsidRPr="005339D6" w:rsidRDefault="0037660E" w:rsidP="0037660E">
      <w:pPr>
        <w:spacing w:line="260" w:lineRule="exact"/>
        <w:jc w:val="both"/>
        <w:rPr>
          <w:rFonts w:ascii="Arial" w:hAnsi="Arial" w:cs="Arial"/>
          <w:sz w:val="20"/>
          <w:szCs w:val="20"/>
        </w:rPr>
      </w:pPr>
    </w:p>
    <w:p w14:paraId="32A5A95C" w14:textId="77777777" w:rsidR="0037660E" w:rsidRPr="005339D6" w:rsidRDefault="0037660E" w:rsidP="0037660E">
      <w:pPr>
        <w:pStyle w:val="Odstavekseznama"/>
        <w:spacing w:line="260" w:lineRule="exact"/>
        <w:ind w:left="0"/>
        <w:contextualSpacing w:val="0"/>
        <w:rPr>
          <w:rFonts w:cs="Arial"/>
          <w:color w:val="000000" w:themeColor="text1"/>
          <w:szCs w:val="20"/>
        </w:rPr>
      </w:pPr>
      <w:r w:rsidRPr="005339D6">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185F01AC" w14:textId="77777777" w:rsidR="0037660E" w:rsidRPr="005339D6" w:rsidRDefault="0037660E" w:rsidP="0037660E">
      <w:pPr>
        <w:pStyle w:val="Odstavekseznama"/>
        <w:spacing w:line="260" w:lineRule="exact"/>
        <w:ind w:left="0"/>
        <w:contextualSpacing w:val="0"/>
        <w:rPr>
          <w:rFonts w:cs="Arial"/>
          <w:color w:val="000000" w:themeColor="text1"/>
          <w:szCs w:val="20"/>
        </w:rPr>
      </w:pPr>
    </w:p>
    <w:p w14:paraId="0FCFCF65" w14:textId="77777777" w:rsidR="0037660E" w:rsidRPr="005339D6" w:rsidRDefault="0037660E" w:rsidP="0037660E">
      <w:pPr>
        <w:pStyle w:val="Odstavekseznama"/>
        <w:spacing w:line="260" w:lineRule="exact"/>
        <w:ind w:left="0"/>
        <w:contextualSpacing w:val="0"/>
        <w:rPr>
          <w:rFonts w:cs="Arial"/>
          <w:color w:val="000000" w:themeColor="text1"/>
          <w:szCs w:val="20"/>
        </w:rPr>
      </w:pPr>
      <w:r w:rsidRPr="005339D6">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2541A1A" w14:textId="77777777" w:rsidR="0037660E" w:rsidRPr="005339D6" w:rsidRDefault="0037660E" w:rsidP="0037660E">
      <w:pPr>
        <w:pStyle w:val="Odstavekseznama"/>
        <w:spacing w:line="260" w:lineRule="exact"/>
        <w:ind w:left="0"/>
        <w:contextualSpacing w:val="0"/>
        <w:rPr>
          <w:rFonts w:cs="Arial"/>
          <w:color w:val="000000" w:themeColor="text1"/>
          <w:szCs w:val="20"/>
        </w:rPr>
      </w:pPr>
    </w:p>
    <w:p w14:paraId="5F7A2B10"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6CD2F9EC" w14:textId="77777777" w:rsidR="0037660E" w:rsidRPr="005339D6" w:rsidRDefault="0037660E" w:rsidP="0037660E">
      <w:pPr>
        <w:spacing w:line="260" w:lineRule="exact"/>
        <w:jc w:val="both"/>
        <w:rPr>
          <w:rFonts w:ascii="Arial" w:hAnsi="Arial" w:cs="Arial"/>
          <w:sz w:val="20"/>
          <w:szCs w:val="20"/>
        </w:rPr>
      </w:pPr>
    </w:p>
    <w:p w14:paraId="74CACF43" w14:textId="77777777" w:rsidR="0037660E" w:rsidRPr="005339D6" w:rsidRDefault="0037660E" w:rsidP="0037660E">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237E3959" w14:textId="77777777" w:rsidR="0037660E" w:rsidRPr="005339D6" w:rsidRDefault="0037660E" w:rsidP="0037660E">
      <w:pPr>
        <w:spacing w:line="260" w:lineRule="exact"/>
        <w:jc w:val="both"/>
        <w:rPr>
          <w:rFonts w:ascii="Arial" w:hAnsi="Arial" w:cs="Arial"/>
          <w:sz w:val="20"/>
          <w:szCs w:val="20"/>
        </w:rPr>
      </w:pPr>
    </w:p>
    <w:p w14:paraId="3C6AD67C" w14:textId="77777777" w:rsidR="0037660E" w:rsidRPr="005339D6" w:rsidRDefault="0037660E" w:rsidP="0037660E">
      <w:pPr>
        <w:spacing w:line="260" w:lineRule="exact"/>
        <w:jc w:val="both"/>
        <w:rPr>
          <w:rFonts w:ascii="Arial" w:hAnsi="Arial" w:cs="Arial"/>
          <w:sz w:val="20"/>
          <w:szCs w:val="20"/>
        </w:rPr>
      </w:pPr>
      <w:r w:rsidRPr="005339D6">
        <w:rPr>
          <w:rFonts w:ascii="Arial" w:hAnsi="Arial" w:cs="Arial"/>
          <w:sz w:val="20"/>
          <w:szCs w:val="20"/>
        </w:rPr>
        <w:t>Pod enakimi pogoji lahko skupina ponudnikov uporabi zmogljivosti sodelujočih v tej skupini ali drugih subjektov.</w:t>
      </w:r>
    </w:p>
    <w:p w14:paraId="69B33400" w14:textId="77777777" w:rsidR="0037660E" w:rsidRPr="005339D6" w:rsidRDefault="0037660E" w:rsidP="0037660E">
      <w:pPr>
        <w:spacing w:line="260" w:lineRule="exact"/>
        <w:jc w:val="both"/>
        <w:rPr>
          <w:rFonts w:ascii="Arial" w:hAnsi="Arial" w:cs="Arial"/>
          <w:sz w:val="20"/>
          <w:szCs w:val="20"/>
        </w:rPr>
      </w:pPr>
    </w:p>
    <w:p w14:paraId="1ADEE5DA" w14:textId="77777777" w:rsidR="0037660E" w:rsidRPr="005339D6" w:rsidRDefault="0037660E" w:rsidP="0037660E">
      <w:pPr>
        <w:spacing w:line="260" w:lineRule="exact"/>
        <w:jc w:val="both"/>
        <w:rPr>
          <w:rFonts w:ascii="Arial" w:hAnsi="Arial" w:cs="Arial"/>
          <w:color w:val="000000" w:themeColor="text1"/>
          <w:sz w:val="20"/>
          <w:szCs w:val="20"/>
        </w:rPr>
      </w:pPr>
      <w:r w:rsidRPr="009E743C">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2" w:name="_Toc212041078"/>
      <w:r>
        <w:t>8.1</w:t>
      </w:r>
      <w:r>
        <w:tab/>
      </w:r>
      <w:r w:rsidR="0096141D" w:rsidRPr="007D35BF">
        <w:t>Razlogi za izključitev</w:t>
      </w:r>
      <w:bookmarkEnd w:id="22"/>
    </w:p>
    <w:p w14:paraId="77684282" w14:textId="77777777" w:rsidR="00F8689D" w:rsidRPr="00453625" w:rsidRDefault="00F8689D" w:rsidP="003E3E73">
      <w:pPr>
        <w:spacing w:line="260" w:lineRule="exact"/>
        <w:jc w:val="both"/>
        <w:rPr>
          <w:rFonts w:ascii="Arial" w:hAnsi="Arial" w:cs="Arial"/>
          <w:sz w:val="20"/>
          <w:szCs w:val="20"/>
        </w:rPr>
      </w:pPr>
    </w:p>
    <w:p w14:paraId="17BCBC3F" w14:textId="77777777" w:rsidR="0037660E" w:rsidRPr="004F31DE" w:rsidRDefault="0037660E" w:rsidP="0037660E">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3E8E8B56" w14:textId="77777777" w:rsidR="0037660E" w:rsidRPr="0068347C" w:rsidRDefault="0037660E" w:rsidP="0037660E">
      <w:pPr>
        <w:spacing w:line="260" w:lineRule="exact"/>
        <w:jc w:val="both"/>
        <w:rPr>
          <w:rFonts w:ascii="Arial" w:hAnsi="Arial" w:cs="Arial"/>
          <w:dstrike/>
          <w:sz w:val="20"/>
          <w:szCs w:val="20"/>
        </w:rPr>
      </w:pPr>
    </w:p>
    <w:p w14:paraId="7D8442E5" w14:textId="77777777" w:rsidR="0037660E" w:rsidRPr="00A67F05" w:rsidRDefault="0037660E" w:rsidP="0037660E">
      <w:pPr>
        <w:pStyle w:val="Naslov3"/>
        <w:spacing w:before="0" w:after="0" w:line="260" w:lineRule="exact"/>
        <w:ind w:left="709" w:hanging="709"/>
        <w:jc w:val="both"/>
        <w:rPr>
          <w:rFonts w:cs="Arial"/>
          <w:b w:val="0"/>
          <w:szCs w:val="20"/>
        </w:rPr>
      </w:pPr>
      <w:bookmarkStart w:id="23" w:name="_Toc87964230"/>
      <w:bookmarkStart w:id="24" w:name="_Toc103935337"/>
      <w:bookmarkStart w:id="25" w:name="_Toc153450132"/>
      <w:bookmarkStart w:id="26" w:name="_Toc157499627"/>
      <w:bookmarkStart w:id="27" w:name="_Toc203057576"/>
      <w:bookmarkStart w:id="28" w:name="_Toc212041079"/>
      <w:r w:rsidRPr="007D35BF">
        <w:rPr>
          <w:rFonts w:cs="Arial"/>
          <w:b w:val="0"/>
          <w:szCs w:val="20"/>
          <w:lang w:val="sl-SI"/>
        </w:rPr>
        <w:t>8.1.1</w:t>
      </w:r>
      <w:r w:rsidRPr="007D35BF">
        <w:rPr>
          <w:rFonts w:cs="Arial"/>
          <w:b w:val="0"/>
          <w:szCs w:val="20"/>
          <w:lang w:val="sl-SI"/>
        </w:rPr>
        <w:tab/>
      </w:r>
      <w:bookmarkEnd w:id="23"/>
      <w:bookmarkEnd w:id="24"/>
      <w:r w:rsidRPr="00A67F05">
        <w:rPr>
          <w:rFonts w:cs="Arial"/>
          <w:b w:val="0"/>
          <w:szCs w:val="20"/>
        </w:rPr>
        <w:t xml:space="preserve">Ponudnik niti njegovi predstavniki (to so osebe, ki so člani </w:t>
      </w:r>
      <w:r w:rsidRPr="00A67F05">
        <w:rPr>
          <w:rFonts w:cs="Arial"/>
          <w:b w:val="0"/>
          <w:szCs w:val="20"/>
          <w:shd w:val="clear" w:color="auto" w:fill="FFFFFF"/>
        </w:rPr>
        <w:t>upravnega, vodstvenega ali nadzornega organa ponudnika ali ki imajo pooblastila za njegovo zastopanje ali odločanje ali nadzor v njem)</w:t>
      </w:r>
      <w:r w:rsidRPr="00A67F05">
        <w:rPr>
          <w:rFonts w:cs="Arial"/>
          <w:b w:val="0"/>
          <w:szCs w:val="20"/>
        </w:rPr>
        <w:t xml:space="preserve"> niso bili pravnomočno obsojeni zaradi kaznivih dejanj, ki so opredeljena v Kazenskem zakoniku in navedena v prvem odstavku 75. člena ZJN-3</w:t>
      </w:r>
      <w:r w:rsidRPr="00A67F05">
        <w:rPr>
          <w:rFonts w:cs="Arial"/>
          <w:b w:val="0"/>
          <w:szCs w:val="20"/>
          <w:lang w:val="sl-SI"/>
        </w:rPr>
        <w:t>.</w:t>
      </w:r>
      <w:bookmarkEnd w:id="25"/>
      <w:bookmarkEnd w:id="26"/>
      <w:bookmarkEnd w:id="27"/>
      <w:bookmarkEnd w:id="28"/>
      <w:r w:rsidRPr="00A67F05">
        <w:rPr>
          <w:rFonts w:cs="Arial"/>
          <w:b w:val="0"/>
          <w:szCs w:val="20"/>
          <w:lang w:val="sl-SI"/>
        </w:rPr>
        <w:t xml:space="preserve"> </w:t>
      </w:r>
      <w:r w:rsidRPr="00A67F05">
        <w:rPr>
          <w:rFonts w:cs="Arial"/>
          <w:b w:val="0"/>
          <w:szCs w:val="20"/>
        </w:rPr>
        <w:t xml:space="preserve"> </w:t>
      </w:r>
    </w:p>
    <w:p w14:paraId="56075788" w14:textId="77777777" w:rsidR="0037660E" w:rsidRPr="00A67F05" w:rsidRDefault="0037660E" w:rsidP="0037660E">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72B5DE7C" w14:textId="77777777" w:rsidR="0037660E" w:rsidRPr="00A67F05" w:rsidRDefault="0037660E" w:rsidP="0037660E">
      <w:pPr>
        <w:pStyle w:val="Naslov3"/>
        <w:spacing w:before="0" w:after="0" w:line="260" w:lineRule="exact"/>
        <w:ind w:left="709"/>
        <w:jc w:val="both"/>
        <w:rPr>
          <w:rFonts w:cs="Arial"/>
          <w:b w:val="0"/>
          <w:szCs w:val="20"/>
        </w:rPr>
      </w:pPr>
      <w:bookmarkStart w:id="29" w:name="_Toc139465896"/>
      <w:bookmarkStart w:id="30" w:name="_Toc153450133"/>
      <w:bookmarkStart w:id="31" w:name="_Toc157499628"/>
      <w:bookmarkStart w:id="32" w:name="_Toc203057577"/>
      <w:bookmarkStart w:id="33" w:name="_Toc212041080"/>
      <w:r w:rsidRPr="00A67F05">
        <w:rPr>
          <w:rFonts w:cs="Arial"/>
          <w:b w:val="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End w:id="29"/>
      <w:bookmarkEnd w:id="30"/>
      <w:bookmarkEnd w:id="31"/>
      <w:bookmarkEnd w:id="32"/>
      <w:bookmarkEnd w:id="33"/>
    </w:p>
    <w:p w14:paraId="46253255" w14:textId="77777777" w:rsidR="0037660E" w:rsidRPr="00A67F05" w:rsidRDefault="0037660E" w:rsidP="0037660E">
      <w:pPr>
        <w:rPr>
          <w:lang w:val="x-none" w:eastAsia="x-none"/>
        </w:rPr>
      </w:pPr>
    </w:p>
    <w:p w14:paraId="1C08C750" w14:textId="77777777" w:rsidR="0037660E" w:rsidRPr="00A67F05" w:rsidRDefault="0037660E" w:rsidP="0037660E">
      <w:pPr>
        <w:spacing w:line="260" w:lineRule="exact"/>
        <w:ind w:left="709"/>
        <w:jc w:val="both"/>
        <w:rPr>
          <w:rFonts w:ascii="Arial" w:hAnsi="Arial" w:cs="Arial"/>
          <w:sz w:val="20"/>
          <w:szCs w:val="20"/>
        </w:rPr>
      </w:pPr>
      <w:r w:rsidRPr="00A67F0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17D31923" w14:textId="77777777" w:rsidR="0037660E" w:rsidRPr="00A67F05" w:rsidRDefault="0037660E" w:rsidP="0037660E">
      <w:pPr>
        <w:spacing w:line="260" w:lineRule="exact"/>
        <w:ind w:left="709"/>
        <w:jc w:val="both"/>
        <w:rPr>
          <w:rFonts w:ascii="Arial" w:hAnsi="Arial" w:cs="Arial"/>
          <w:sz w:val="20"/>
          <w:szCs w:val="20"/>
        </w:rPr>
      </w:pPr>
    </w:p>
    <w:p w14:paraId="18781BB9" w14:textId="77777777" w:rsidR="0037660E" w:rsidRPr="00A67F05" w:rsidRDefault="0037660E" w:rsidP="0037660E">
      <w:pPr>
        <w:pStyle w:val="Naslov3"/>
        <w:tabs>
          <w:tab w:val="left" w:pos="709"/>
        </w:tabs>
        <w:spacing w:before="0" w:after="0" w:line="260" w:lineRule="exact"/>
        <w:ind w:left="709" w:hanging="709"/>
        <w:jc w:val="both"/>
        <w:rPr>
          <w:b w:val="0"/>
          <w:color w:val="000000" w:themeColor="text1"/>
        </w:rPr>
      </w:pPr>
      <w:bookmarkStart w:id="34" w:name="_Toc87964231"/>
      <w:bookmarkStart w:id="35" w:name="_Toc126243384"/>
      <w:bookmarkStart w:id="36" w:name="_Toc128403550"/>
      <w:bookmarkStart w:id="37" w:name="_Toc139465897"/>
      <w:bookmarkStart w:id="38" w:name="_Toc153450134"/>
      <w:bookmarkStart w:id="39" w:name="_Toc157499629"/>
      <w:bookmarkStart w:id="40" w:name="_Toc203057578"/>
      <w:bookmarkStart w:id="41" w:name="_Toc212041081"/>
      <w:r w:rsidRPr="00A67F05">
        <w:rPr>
          <w:b w:val="0"/>
          <w:lang w:val="sl-SI"/>
        </w:rPr>
        <w:t>8.1.2</w:t>
      </w:r>
      <w:r w:rsidRPr="00A67F05">
        <w:rPr>
          <w:b w:val="0"/>
          <w:lang w:val="sl-SI"/>
        </w:rPr>
        <w:tab/>
      </w:r>
      <w:r w:rsidRPr="00A67F05">
        <w:rPr>
          <w:b w:val="0"/>
        </w:rPr>
        <w:t xml:space="preserve">Ponudnik ni imel neizpolnjenih obveznih dajatev in drugih denarnih nedavčnih obveznosti, v skladu z zakonom, ki ureja finančno upravo, ki jih pobira davčni organ v skladu s predpisi države, v kateri ima sedež, ali predpisi države naročnika. </w:t>
      </w:r>
      <w:bookmarkEnd w:id="34"/>
      <w:bookmarkEnd w:id="35"/>
      <w:bookmarkEnd w:id="36"/>
      <w:r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37"/>
      <w:bookmarkEnd w:id="38"/>
      <w:bookmarkEnd w:id="39"/>
      <w:bookmarkEnd w:id="40"/>
      <w:bookmarkEnd w:id="41"/>
    </w:p>
    <w:p w14:paraId="52CC5109" w14:textId="77777777" w:rsidR="0037660E" w:rsidRPr="00A67F05" w:rsidRDefault="0037660E" w:rsidP="0037660E">
      <w:pPr>
        <w:spacing w:line="260" w:lineRule="exact"/>
        <w:ind w:left="720"/>
        <w:jc w:val="both"/>
        <w:rPr>
          <w:rFonts w:ascii="Arial" w:hAnsi="Arial" w:cs="Arial"/>
          <w:color w:val="000000"/>
          <w:sz w:val="20"/>
          <w:szCs w:val="20"/>
        </w:rPr>
      </w:pPr>
    </w:p>
    <w:p w14:paraId="034DB564" w14:textId="77777777" w:rsidR="0037660E" w:rsidRPr="00A67F05" w:rsidRDefault="0037660E" w:rsidP="0037660E">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57347F1D" w14:textId="77777777" w:rsidR="0037660E" w:rsidRPr="00A67F05" w:rsidRDefault="0037660E" w:rsidP="0037660E">
      <w:pPr>
        <w:spacing w:line="260" w:lineRule="exact"/>
        <w:ind w:left="720"/>
        <w:jc w:val="both"/>
        <w:rPr>
          <w:rFonts w:ascii="Arial" w:hAnsi="Arial" w:cs="Arial"/>
          <w:color w:val="000000" w:themeColor="text1"/>
          <w:sz w:val="18"/>
          <w:szCs w:val="18"/>
          <w:shd w:val="clear" w:color="auto" w:fill="FFFFFF"/>
        </w:rPr>
      </w:pPr>
    </w:p>
    <w:p w14:paraId="13FD67D0" w14:textId="77777777" w:rsidR="0037660E" w:rsidRPr="00A67F05" w:rsidRDefault="0037660E" w:rsidP="0037660E">
      <w:pPr>
        <w:pStyle w:val="Naslov3"/>
        <w:numPr>
          <w:ilvl w:val="2"/>
          <w:numId w:val="14"/>
        </w:numPr>
        <w:spacing w:before="0" w:after="0" w:line="260" w:lineRule="exact"/>
        <w:jc w:val="both"/>
        <w:rPr>
          <w:rFonts w:cs="Arial"/>
          <w:b w:val="0"/>
          <w:bCs w:val="0"/>
          <w:color w:val="000000" w:themeColor="text1"/>
          <w:szCs w:val="20"/>
          <w:lang w:val="sl-SI" w:eastAsia="sl-SI"/>
        </w:rPr>
      </w:pPr>
      <w:bookmarkStart w:id="42" w:name="_Toc139465898"/>
      <w:bookmarkStart w:id="43" w:name="_Toc153450135"/>
      <w:bookmarkStart w:id="44" w:name="_Toc157499630"/>
      <w:bookmarkStart w:id="45" w:name="_Toc203057579"/>
      <w:bookmarkStart w:id="46" w:name="_Toc212041082"/>
      <w:bookmarkStart w:id="47" w:name="_Toc87964232"/>
      <w:bookmarkStart w:id="48" w:name="_Toc126243385"/>
      <w:bookmarkStart w:id="49" w:name="_Toc128403551"/>
      <w:r w:rsidRPr="00A67F05">
        <w:rPr>
          <w:rFonts w:cs="Arial"/>
          <w:b w:val="0"/>
          <w:bCs w:val="0"/>
          <w:color w:val="000000" w:themeColor="text1"/>
          <w:szCs w:val="20"/>
          <w:lang w:val="sl-SI" w:eastAsia="sl-SI"/>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2"/>
      <w:bookmarkEnd w:id="43"/>
      <w:bookmarkEnd w:id="44"/>
      <w:bookmarkEnd w:id="45"/>
      <w:bookmarkEnd w:id="46"/>
      <w:r w:rsidRPr="00A67F05">
        <w:rPr>
          <w:rFonts w:cs="Arial"/>
          <w:b w:val="0"/>
          <w:bCs w:val="0"/>
          <w:color w:val="000000" w:themeColor="text1"/>
          <w:szCs w:val="20"/>
          <w:lang w:val="sl-SI" w:eastAsia="sl-SI"/>
        </w:rPr>
        <w:t xml:space="preserve"> </w:t>
      </w:r>
      <w:bookmarkEnd w:id="47"/>
      <w:bookmarkEnd w:id="48"/>
      <w:bookmarkEnd w:id="49"/>
    </w:p>
    <w:p w14:paraId="7B844CBB" w14:textId="77777777" w:rsidR="0037660E" w:rsidRPr="00A67F05" w:rsidRDefault="0037660E" w:rsidP="0037660E"/>
    <w:p w14:paraId="1D80AEA7" w14:textId="77777777" w:rsidR="0037660E" w:rsidRPr="00A67F05" w:rsidRDefault="0037660E" w:rsidP="0037660E">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CB8F4F0" w14:textId="77777777" w:rsidR="0037660E" w:rsidRPr="00A67F05" w:rsidRDefault="0037660E" w:rsidP="0037660E">
      <w:pPr>
        <w:jc w:val="both"/>
      </w:pPr>
    </w:p>
    <w:p w14:paraId="0E9984D7" w14:textId="77777777" w:rsidR="0037660E" w:rsidRPr="00A67F05" w:rsidRDefault="0037660E" w:rsidP="0037660E">
      <w:pPr>
        <w:pStyle w:val="Naslov3"/>
        <w:numPr>
          <w:ilvl w:val="2"/>
          <w:numId w:val="14"/>
        </w:numPr>
        <w:spacing w:before="0" w:after="0" w:line="260" w:lineRule="exact"/>
        <w:jc w:val="both"/>
        <w:rPr>
          <w:rFonts w:cs="Arial"/>
          <w:b w:val="0"/>
          <w:szCs w:val="20"/>
        </w:rPr>
      </w:pPr>
      <w:bookmarkStart w:id="50" w:name="_Toc87964233"/>
      <w:bookmarkStart w:id="51" w:name="_Toc126243386"/>
      <w:bookmarkStart w:id="52" w:name="_Toc128403552"/>
      <w:bookmarkStart w:id="53" w:name="_Toc139465899"/>
      <w:bookmarkStart w:id="54" w:name="_Toc153450136"/>
      <w:bookmarkStart w:id="55" w:name="_Toc157499631"/>
      <w:bookmarkStart w:id="56" w:name="_Toc203057580"/>
      <w:bookmarkStart w:id="57" w:name="_Toc212041083"/>
      <w:r w:rsidRPr="00A67F05">
        <w:rPr>
          <w:rFonts w:cs="Arial"/>
          <w:b w:val="0"/>
          <w:color w:val="000000" w:themeColor="text1"/>
          <w:szCs w:val="20"/>
        </w:rPr>
        <w:t>Ponudnik ni v seznamu poslovnih subjektov iz sedmega odstavka 35. člena Zakona o integriteti in</w:t>
      </w:r>
      <w:r w:rsidRPr="00A67F05">
        <w:rPr>
          <w:rFonts w:cs="Arial"/>
          <w:b w:val="0"/>
          <w:color w:val="000000" w:themeColor="text1"/>
          <w:szCs w:val="20"/>
          <w:lang w:val="sl-SI"/>
        </w:rPr>
        <w:t xml:space="preserve"> </w:t>
      </w:r>
      <w:r w:rsidRPr="00A67F05">
        <w:rPr>
          <w:rFonts w:cs="Arial"/>
          <w:b w:val="0"/>
          <w:color w:val="000000" w:themeColor="text1"/>
          <w:szCs w:val="20"/>
        </w:rPr>
        <w:t>preprečevanju korupcije (Uradni list RS, št. 69/11 – uradno prečiščeno besedilo, 158/20, 3/22 – ZDeb in 16/23 – ZZPri, v nadaljevanju ZIntPK) in mu ni na podlagi tega člena prepovedano poslovanje z naročnikom</w:t>
      </w:r>
      <w:r w:rsidRPr="00A67F05">
        <w:rPr>
          <w:rFonts w:cs="Arial"/>
          <w:b w:val="0"/>
          <w:szCs w:val="20"/>
        </w:rPr>
        <w:t>.</w:t>
      </w:r>
      <w:bookmarkEnd w:id="50"/>
      <w:bookmarkEnd w:id="51"/>
      <w:bookmarkEnd w:id="52"/>
      <w:bookmarkEnd w:id="53"/>
      <w:bookmarkEnd w:id="54"/>
      <w:bookmarkEnd w:id="55"/>
      <w:bookmarkEnd w:id="56"/>
      <w:bookmarkEnd w:id="57"/>
      <w:r w:rsidRPr="00A67F05">
        <w:rPr>
          <w:rFonts w:cs="Arial"/>
          <w:b w:val="0"/>
          <w:szCs w:val="20"/>
        </w:rPr>
        <w:t xml:space="preserve"> </w:t>
      </w: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58" w:name="_Toc212041084"/>
      <w:r>
        <w:t>8.2</w:t>
      </w:r>
      <w:r>
        <w:tab/>
      </w:r>
      <w:r w:rsidR="007463B3" w:rsidRPr="006936D6">
        <w:rPr>
          <w:szCs w:val="22"/>
        </w:rPr>
        <w:t>Pogoji za sodelovanje</w:t>
      </w:r>
      <w:bookmarkEnd w:id="58"/>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9" w:name="_Toc126243389"/>
      <w:bookmarkStart w:id="60" w:name="_Toc128403555"/>
      <w:bookmarkStart w:id="61" w:name="_Toc21204108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9"/>
      <w:bookmarkEnd w:id="60"/>
      <w:bookmarkEnd w:id="61"/>
    </w:p>
    <w:p w14:paraId="6C0670B4" w14:textId="77777777" w:rsidR="00A37044" w:rsidRPr="00B867DB" w:rsidRDefault="00A37044" w:rsidP="003E3E73">
      <w:pPr>
        <w:spacing w:line="260" w:lineRule="exact"/>
        <w:jc w:val="both"/>
        <w:rPr>
          <w:rFonts w:ascii="Arial" w:hAnsi="Arial" w:cs="Arial"/>
          <w:b/>
          <w:sz w:val="20"/>
          <w:szCs w:val="20"/>
        </w:rPr>
      </w:pPr>
    </w:p>
    <w:p w14:paraId="468D4087" w14:textId="77777777" w:rsidR="00C87502" w:rsidRPr="001C5904" w:rsidRDefault="00C87502" w:rsidP="00C87502">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3F15795" w14:textId="77777777" w:rsidR="00C87502" w:rsidRPr="00B867DB" w:rsidRDefault="00C87502" w:rsidP="00C87502">
      <w:pPr>
        <w:spacing w:line="260" w:lineRule="exact"/>
        <w:ind w:left="720"/>
        <w:jc w:val="both"/>
        <w:rPr>
          <w:rFonts w:ascii="Arial" w:hAnsi="Arial" w:cs="Arial"/>
          <w:sz w:val="20"/>
          <w:szCs w:val="20"/>
        </w:rPr>
      </w:pPr>
    </w:p>
    <w:p w14:paraId="4CB9AF1E" w14:textId="77777777" w:rsidR="00C87502" w:rsidRPr="00ED4593" w:rsidRDefault="00C87502" w:rsidP="00C87502">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0A7FF063" w14:textId="77777777" w:rsidR="00C87502" w:rsidRPr="00ED4593" w:rsidRDefault="00C87502" w:rsidP="00C87502">
      <w:pPr>
        <w:pStyle w:val="Odstavekseznama"/>
        <w:spacing w:line="260" w:lineRule="exact"/>
        <w:contextualSpacing w:val="0"/>
        <w:rPr>
          <w:rFonts w:cs="Arial"/>
          <w:color w:val="000000" w:themeColor="text1"/>
          <w:szCs w:val="20"/>
        </w:rPr>
      </w:pPr>
    </w:p>
    <w:p w14:paraId="6935BB50" w14:textId="77777777" w:rsidR="00C87502" w:rsidRPr="00ED4593" w:rsidRDefault="00C87502" w:rsidP="00C87502">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4D5FD27D" w14:textId="77777777" w:rsidR="00C87502" w:rsidRDefault="00C87502" w:rsidP="00C87502">
      <w:pPr>
        <w:spacing w:line="260" w:lineRule="exact"/>
        <w:ind w:left="720"/>
        <w:jc w:val="both"/>
        <w:rPr>
          <w:rFonts w:ascii="Arial" w:hAnsi="Arial" w:cs="Arial"/>
          <w:color w:val="000000" w:themeColor="text1"/>
          <w:sz w:val="20"/>
          <w:szCs w:val="20"/>
        </w:rPr>
      </w:pPr>
      <w:bookmarkStart w:id="62" w:name="_Hlk213251099"/>
      <w:r w:rsidRPr="00ED4593">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612A2E3B" w14:textId="77777777" w:rsidR="00F66489" w:rsidRPr="00ED4593" w:rsidRDefault="00F66489" w:rsidP="00C87502">
      <w:pPr>
        <w:spacing w:line="260" w:lineRule="exact"/>
        <w:ind w:left="720"/>
        <w:jc w:val="both"/>
        <w:rPr>
          <w:rFonts w:ascii="Arial" w:hAnsi="Arial" w:cs="Arial"/>
          <w:color w:val="000000" w:themeColor="text1"/>
          <w:sz w:val="20"/>
          <w:szCs w:val="20"/>
        </w:rPr>
      </w:pPr>
    </w:p>
    <w:bookmarkEnd w:id="62"/>
    <w:p w14:paraId="701AEADC" w14:textId="77777777" w:rsidR="00C87502" w:rsidRDefault="00C87502" w:rsidP="00C87502">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01CFEDA" w14:textId="43699C47" w:rsidR="00F76135" w:rsidRDefault="00F76135" w:rsidP="003E3E73">
      <w:pPr>
        <w:spacing w:line="260" w:lineRule="exact"/>
        <w:ind w:left="720"/>
        <w:jc w:val="both"/>
        <w:rPr>
          <w:rFonts w:ascii="Arial" w:hAnsi="Arial" w:cs="Arial"/>
          <w:sz w:val="20"/>
          <w:szCs w:val="20"/>
        </w:rPr>
      </w:pPr>
    </w:p>
    <w:p w14:paraId="57BF5252" w14:textId="502A0BBE" w:rsidR="000A74CE"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232B1">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61C5F498" w14:textId="77777777" w:rsidR="000A74CE" w:rsidRPr="00453625" w:rsidRDefault="000A74CE" w:rsidP="003E3E73">
      <w:pPr>
        <w:spacing w:line="260" w:lineRule="exact"/>
        <w:jc w:val="both"/>
        <w:rPr>
          <w:rFonts w:ascii="Arial" w:hAnsi="Arial" w:cs="Arial"/>
          <w:b/>
          <w:sz w:val="20"/>
          <w:szCs w:val="20"/>
        </w:rPr>
      </w:pPr>
    </w:p>
    <w:p w14:paraId="6A9CB8BD" w14:textId="3B582B63" w:rsidR="00244F34" w:rsidRPr="00E27647" w:rsidRDefault="00244F34" w:rsidP="00244F34">
      <w:pPr>
        <w:keepNext/>
        <w:numPr>
          <w:ilvl w:val="0"/>
          <w:numId w:val="18"/>
        </w:numPr>
        <w:spacing w:after="160" w:line="260" w:lineRule="exact"/>
        <w:ind w:left="709" w:hanging="283"/>
        <w:jc w:val="both"/>
        <w:outlineLvl w:val="3"/>
        <w:rPr>
          <w:rFonts w:ascii="Arial" w:hAnsi="Arial" w:cs="Arial"/>
          <w:bCs/>
          <w:sz w:val="20"/>
          <w:szCs w:val="20"/>
        </w:rPr>
      </w:pPr>
      <w:r w:rsidRPr="00E27647">
        <w:rPr>
          <w:rFonts w:ascii="Arial" w:hAnsi="Arial" w:cs="Arial"/>
          <w:bCs/>
          <w:sz w:val="20"/>
          <w:szCs w:val="20"/>
        </w:rPr>
        <w:t>ZAGOTAVLJANJE KADROV</w:t>
      </w:r>
      <w:r w:rsidR="00675D36">
        <w:rPr>
          <w:rFonts w:ascii="Arial" w:hAnsi="Arial" w:cs="Arial"/>
          <w:bCs/>
          <w:sz w:val="20"/>
          <w:szCs w:val="20"/>
        </w:rPr>
        <w:t xml:space="preserve"> </w:t>
      </w:r>
      <w:bookmarkStart w:id="63" w:name="_Hlk213250494"/>
      <w:r w:rsidR="00675D36" w:rsidRPr="006E7A88">
        <w:rPr>
          <w:rFonts w:ascii="Arial" w:hAnsi="Arial" w:cs="Arial"/>
          <w:bCs/>
          <w:i/>
          <w:iCs/>
          <w:sz w:val="20"/>
          <w:szCs w:val="20"/>
        </w:rPr>
        <w:t>/velja za sklop</w:t>
      </w:r>
      <w:r w:rsidR="00675D36">
        <w:rPr>
          <w:rFonts w:ascii="Arial" w:hAnsi="Arial" w:cs="Arial"/>
          <w:bCs/>
          <w:i/>
          <w:iCs/>
          <w:sz w:val="20"/>
          <w:szCs w:val="20"/>
        </w:rPr>
        <w:t xml:space="preserve"> </w:t>
      </w:r>
      <w:r w:rsidR="00761BF2">
        <w:rPr>
          <w:rFonts w:ascii="Arial" w:hAnsi="Arial" w:cs="Arial"/>
          <w:bCs/>
          <w:i/>
          <w:iCs/>
          <w:sz w:val="20"/>
          <w:szCs w:val="20"/>
        </w:rPr>
        <w:t>1/</w:t>
      </w:r>
      <w:bookmarkEnd w:id="63"/>
    </w:p>
    <w:p w14:paraId="4B022050" w14:textId="2782FA0C" w:rsidR="00244F34" w:rsidRPr="00E27647" w:rsidRDefault="00244F34" w:rsidP="00244F34">
      <w:pPr>
        <w:keepNext/>
        <w:spacing w:line="260" w:lineRule="exact"/>
        <w:ind w:left="709"/>
        <w:jc w:val="both"/>
        <w:outlineLvl w:val="3"/>
        <w:rPr>
          <w:rFonts w:ascii="Arial" w:hAnsi="Arial" w:cs="Arial"/>
          <w:bCs/>
          <w:sz w:val="20"/>
          <w:szCs w:val="20"/>
        </w:rPr>
      </w:pPr>
      <w:r w:rsidRPr="00E27647">
        <w:rPr>
          <w:rFonts w:ascii="Arial" w:hAnsi="Arial" w:cs="Arial"/>
          <w:bCs/>
          <w:sz w:val="20"/>
          <w:szCs w:val="20"/>
        </w:rPr>
        <w:t xml:space="preserve">Ponudnik mora ves čas (od oddaje ponudbe do zaključka trajanja </w:t>
      </w:r>
      <w:r w:rsidR="000E4E6F" w:rsidRPr="00E27647">
        <w:rPr>
          <w:rFonts w:ascii="Arial" w:hAnsi="Arial" w:cs="Arial"/>
          <w:bCs/>
          <w:sz w:val="20"/>
          <w:szCs w:val="20"/>
        </w:rPr>
        <w:t>pogodbe</w:t>
      </w:r>
      <w:r w:rsidRPr="00E27647">
        <w:rPr>
          <w:rFonts w:ascii="Arial" w:hAnsi="Arial" w:cs="Arial"/>
          <w:bCs/>
          <w:sz w:val="20"/>
          <w:szCs w:val="20"/>
        </w:rPr>
        <w:t xml:space="preserve">) zagotavljati kadre, </w:t>
      </w:r>
      <w:bookmarkStart w:id="64" w:name="_Hlk105581993"/>
      <w:r w:rsidRPr="00E27647">
        <w:rPr>
          <w:rFonts w:ascii="Arial" w:hAnsi="Arial" w:cs="Arial"/>
          <w:bCs/>
          <w:sz w:val="20"/>
          <w:szCs w:val="20"/>
        </w:rPr>
        <w:t xml:space="preserve">ki bodo izvajali storitve </w:t>
      </w:r>
      <w:bookmarkEnd w:id="64"/>
      <w:r w:rsidRPr="00E27647">
        <w:rPr>
          <w:rFonts w:ascii="Arial" w:hAnsi="Arial" w:cs="Arial"/>
          <w:bCs/>
          <w:sz w:val="20"/>
          <w:szCs w:val="20"/>
        </w:rPr>
        <w:t>in ki izpolnjujejo spodaj navedene zahteve:</w:t>
      </w:r>
    </w:p>
    <w:p w14:paraId="2B9E7388" w14:textId="7A0023C3" w:rsidR="00244F34" w:rsidRPr="00E27647" w:rsidRDefault="00244F34" w:rsidP="00244F34">
      <w:pPr>
        <w:spacing w:line="260" w:lineRule="exact"/>
        <w:ind w:firstLine="567"/>
        <w:rPr>
          <w:rFonts w:ascii="Arial" w:hAnsi="Arial" w:cs="Arial"/>
          <w:sz w:val="20"/>
          <w:szCs w:val="20"/>
        </w:rPr>
      </w:pPr>
    </w:p>
    <w:p w14:paraId="4FCE89E7" w14:textId="302FB43A" w:rsidR="000E4E6F" w:rsidRPr="00E27647" w:rsidRDefault="000E4E6F" w:rsidP="00761BF2">
      <w:pPr>
        <w:spacing w:after="160" w:line="260" w:lineRule="exact"/>
        <w:ind w:firstLine="709"/>
        <w:contextualSpacing/>
        <w:jc w:val="both"/>
        <w:rPr>
          <w:rFonts w:ascii="Arial" w:hAnsi="Arial" w:cs="Arial"/>
          <w:sz w:val="20"/>
          <w:szCs w:val="20"/>
          <w:lang w:eastAsia="en-US"/>
        </w:rPr>
      </w:pPr>
      <w:r w:rsidRPr="00E27647">
        <w:rPr>
          <w:rFonts w:ascii="Arial" w:hAnsi="Arial" w:cs="Arial"/>
          <w:sz w:val="20"/>
          <w:szCs w:val="20"/>
          <w:lang w:eastAsia="en-US"/>
        </w:rPr>
        <w:t xml:space="preserve">Za sklop </w:t>
      </w:r>
      <w:r w:rsidR="00761BF2">
        <w:rPr>
          <w:rFonts w:ascii="Arial" w:hAnsi="Arial" w:cs="Arial"/>
          <w:sz w:val="20"/>
          <w:szCs w:val="20"/>
          <w:lang w:eastAsia="en-US"/>
        </w:rPr>
        <w:t>1</w:t>
      </w:r>
      <w:r w:rsidRPr="00E27647">
        <w:rPr>
          <w:rFonts w:ascii="Arial" w:hAnsi="Arial" w:cs="Arial"/>
          <w:sz w:val="20"/>
          <w:szCs w:val="20"/>
          <w:lang w:eastAsia="en-US"/>
        </w:rPr>
        <w:t xml:space="preserve"> mora ponudnik zagotavlja</w:t>
      </w:r>
      <w:r w:rsidR="0082000C" w:rsidRPr="00E27647">
        <w:rPr>
          <w:rFonts w:ascii="Arial" w:hAnsi="Arial" w:cs="Arial"/>
          <w:sz w:val="20"/>
          <w:szCs w:val="20"/>
          <w:lang w:eastAsia="en-US"/>
        </w:rPr>
        <w:t>ti</w:t>
      </w:r>
      <w:r w:rsidRPr="00E27647">
        <w:rPr>
          <w:rFonts w:ascii="Arial" w:hAnsi="Arial" w:cs="Arial"/>
          <w:sz w:val="20"/>
          <w:szCs w:val="20"/>
          <w:lang w:eastAsia="en-US"/>
        </w:rPr>
        <w:t>:</w:t>
      </w:r>
    </w:p>
    <w:p w14:paraId="514BAF17" w14:textId="565C4DA7" w:rsidR="000E4E6F" w:rsidRPr="00E27647" w:rsidRDefault="000E4E6F" w:rsidP="000E4E6F">
      <w:pPr>
        <w:pStyle w:val="Odstavekseznama"/>
        <w:numPr>
          <w:ilvl w:val="0"/>
          <w:numId w:val="19"/>
        </w:numPr>
        <w:spacing w:line="260" w:lineRule="exact"/>
        <w:rPr>
          <w:rFonts w:cs="Arial"/>
          <w:szCs w:val="20"/>
        </w:rPr>
      </w:pPr>
      <w:bookmarkStart w:id="65" w:name="_Hlk126237734"/>
      <w:r w:rsidRPr="00E27647">
        <w:rPr>
          <w:rFonts w:cs="Arial"/>
          <w:szCs w:val="20"/>
        </w:rPr>
        <w:t>dv</w:t>
      </w:r>
      <w:r w:rsidR="00761BF2">
        <w:rPr>
          <w:rFonts w:cs="Arial"/>
          <w:szCs w:val="20"/>
        </w:rPr>
        <w:t>a</w:t>
      </w:r>
      <w:r w:rsidRPr="00E27647">
        <w:rPr>
          <w:rFonts w:cs="Arial"/>
          <w:szCs w:val="20"/>
        </w:rPr>
        <w:t xml:space="preserve"> </w:t>
      </w:r>
      <w:r w:rsidR="00F66489">
        <w:rPr>
          <w:rFonts w:cs="Arial"/>
          <w:szCs w:val="20"/>
        </w:rPr>
        <w:t xml:space="preserve">redno zaposlena in </w:t>
      </w:r>
      <w:r w:rsidR="00761BF2">
        <w:rPr>
          <w:rFonts w:cs="Arial"/>
          <w:szCs w:val="20"/>
        </w:rPr>
        <w:t>s strani proizvajalca ponujene rešitve certificirana tehnična strokovnjaka, za potrebe implementacije in vzdrževanja ponujene rešitve.</w:t>
      </w:r>
    </w:p>
    <w:bookmarkEnd w:id="65"/>
    <w:p w14:paraId="5C69EA12" w14:textId="77777777" w:rsidR="00244F34" w:rsidRPr="00E27647" w:rsidRDefault="00244F34" w:rsidP="00244F34">
      <w:pPr>
        <w:tabs>
          <w:tab w:val="left" w:pos="993"/>
        </w:tabs>
        <w:spacing w:line="260" w:lineRule="exact"/>
        <w:jc w:val="both"/>
        <w:rPr>
          <w:rFonts w:ascii="Arial" w:hAnsi="Arial" w:cs="Arial"/>
          <w:sz w:val="20"/>
          <w:szCs w:val="20"/>
        </w:rPr>
      </w:pPr>
    </w:p>
    <w:p w14:paraId="66458DDA" w14:textId="77777777" w:rsidR="00244F34" w:rsidRDefault="00244F34" w:rsidP="00244F34">
      <w:pPr>
        <w:tabs>
          <w:tab w:val="left" w:pos="993"/>
        </w:tabs>
        <w:spacing w:line="260" w:lineRule="exact"/>
        <w:ind w:left="709"/>
        <w:jc w:val="both"/>
        <w:rPr>
          <w:rFonts w:ascii="Arial" w:hAnsi="Arial" w:cs="Arial"/>
          <w:sz w:val="20"/>
          <w:szCs w:val="20"/>
        </w:rPr>
      </w:pPr>
      <w:r w:rsidRPr="00E27647">
        <w:rPr>
          <w:rFonts w:ascii="Arial" w:hAnsi="Arial" w:cs="Arial"/>
          <w:sz w:val="20"/>
          <w:szCs w:val="20"/>
        </w:rPr>
        <w:t>DOKAZILA:</w:t>
      </w:r>
    </w:p>
    <w:p w14:paraId="0DEA7EC2" w14:textId="60316797" w:rsidR="00F66489" w:rsidRPr="005C4BCB" w:rsidRDefault="00F66489" w:rsidP="00F66489">
      <w:pPr>
        <w:pStyle w:val="Odstavekseznama"/>
        <w:numPr>
          <w:ilvl w:val="0"/>
          <w:numId w:val="19"/>
        </w:numPr>
        <w:spacing w:line="260" w:lineRule="exact"/>
        <w:rPr>
          <w:rFonts w:cs="Arial"/>
          <w:color w:val="000000" w:themeColor="text1"/>
          <w:szCs w:val="20"/>
        </w:rPr>
      </w:pPr>
      <w:r w:rsidRPr="00F66489">
        <w:rPr>
          <w:rFonts w:cs="Arial"/>
          <w:color w:val="000000" w:themeColor="text1"/>
          <w:szCs w:val="20"/>
        </w:rPr>
        <w:t>Izjava ponudnika, da ima</w:t>
      </w:r>
      <w:r>
        <w:rPr>
          <w:rFonts w:cs="Arial"/>
          <w:color w:val="000000" w:themeColor="text1"/>
          <w:szCs w:val="20"/>
        </w:rPr>
        <w:t xml:space="preserve"> </w:t>
      </w:r>
      <w:r w:rsidR="005C4BCB">
        <w:rPr>
          <w:rFonts w:cs="Arial"/>
          <w:color w:val="000000" w:themeColor="text1"/>
          <w:szCs w:val="20"/>
        </w:rPr>
        <w:t xml:space="preserve">najmanj </w:t>
      </w:r>
      <w:r w:rsidRPr="00F66489">
        <w:rPr>
          <w:rFonts w:cs="Arial"/>
          <w:color w:val="000000" w:themeColor="text1"/>
          <w:szCs w:val="20"/>
        </w:rPr>
        <w:t xml:space="preserve">dva redno zaposlena in s strani proizvajalca ponujene rešitve certificirana tehnična strokovnjaka, za potrebe implementacije in vzdrževanja ponujene rešitve, ki jo ponudnik poda v obrazcu iz </w:t>
      </w:r>
      <w:r w:rsidRPr="005C4BCB">
        <w:rPr>
          <w:rFonts w:cs="Arial"/>
          <w:color w:val="000000" w:themeColor="text1"/>
          <w:szCs w:val="20"/>
        </w:rPr>
        <w:t xml:space="preserve">Priloge št. 1 (Izjava o predložitvi ponudbe). </w:t>
      </w:r>
    </w:p>
    <w:p w14:paraId="7312037C" w14:textId="77777777" w:rsidR="00F66489" w:rsidRPr="00E27647" w:rsidRDefault="00F66489" w:rsidP="00244F34">
      <w:pPr>
        <w:tabs>
          <w:tab w:val="left" w:pos="993"/>
        </w:tabs>
        <w:spacing w:line="260" w:lineRule="exact"/>
        <w:ind w:left="709"/>
        <w:jc w:val="both"/>
        <w:rPr>
          <w:rFonts w:ascii="Arial" w:hAnsi="Arial" w:cs="Arial"/>
          <w:sz w:val="20"/>
          <w:szCs w:val="20"/>
        </w:rPr>
      </w:pPr>
    </w:p>
    <w:p w14:paraId="155FD1D1" w14:textId="0AECDDBB" w:rsidR="00244F34" w:rsidRPr="00F66489" w:rsidRDefault="00244F34" w:rsidP="00F66489">
      <w:pPr>
        <w:pStyle w:val="Odstavekseznama"/>
        <w:numPr>
          <w:ilvl w:val="0"/>
          <w:numId w:val="19"/>
        </w:numPr>
        <w:spacing w:line="260" w:lineRule="exact"/>
        <w:rPr>
          <w:rFonts w:cs="Arial"/>
          <w:szCs w:val="20"/>
        </w:rPr>
      </w:pPr>
      <w:bookmarkStart w:id="66" w:name="_Hlk108611128"/>
      <w:r w:rsidRPr="00F66489">
        <w:rPr>
          <w:rFonts w:cs="Arial"/>
          <w:szCs w:val="20"/>
        </w:rPr>
        <w:t xml:space="preserve">Navedba najmanj dveh </w:t>
      </w:r>
      <w:r w:rsidR="005C4BCB">
        <w:rPr>
          <w:rFonts w:cs="Arial"/>
          <w:szCs w:val="20"/>
        </w:rPr>
        <w:t>tehničnih strokovnjakov iz prejšnje alineje</w:t>
      </w:r>
      <w:r w:rsidRPr="00F66489">
        <w:rPr>
          <w:rFonts w:cs="Arial"/>
          <w:szCs w:val="20"/>
        </w:rPr>
        <w:t xml:space="preserve"> </w:t>
      </w:r>
      <w:r w:rsidR="006601B7" w:rsidRPr="00F66489">
        <w:rPr>
          <w:rFonts w:cs="Arial"/>
          <w:szCs w:val="20"/>
        </w:rPr>
        <w:t xml:space="preserve">z doseženimi </w:t>
      </w:r>
      <w:r w:rsidR="007A005F" w:rsidRPr="00F66489">
        <w:rPr>
          <w:rFonts w:cs="Arial"/>
          <w:szCs w:val="20"/>
        </w:rPr>
        <w:t xml:space="preserve">navedenimi </w:t>
      </w:r>
      <w:r w:rsidR="006601B7" w:rsidRPr="00F66489">
        <w:rPr>
          <w:rFonts w:cs="Arial"/>
          <w:szCs w:val="20"/>
        </w:rPr>
        <w:t>certifikati</w:t>
      </w:r>
      <w:r w:rsidRPr="00F66489">
        <w:rPr>
          <w:rFonts w:cs="Arial"/>
          <w:szCs w:val="20"/>
        </w:rPr>
        <w:t xml:space="preserve"> v prilogi – Podatki o kadrih (Priloga št. 7)</w:t>
      </w:r>
      <w:r w:rsidR="007A005F" w:rsidRPr="00F66489">
        <w:rPr>
          <w:rFonts w:cs="Arial"/>
          <w:szCs w:val="20"/>
        </w:rPr>
        <w:t>;</w:t>
      </w:r>
    </w:p>
    <w:bookmarkEnd w:id="66"/>
    <w:p w14:paraId="1DDB148E" w14:textId="77777777" w:rsidR="00F66489" w:rsidRPr="00F66489" w:rsidRDefault="00F66489" w:rsidP="00F66489">
      <w:pPr>
        <w:pStyle w:val="Odstavekseznama"/>
        <w:rPr>
          <w:rFonts w:cs="Arial"/>
          <w:szCs w:val="20"/>
        </w:rPr>
      </w:pPr>
    </w:p>
    <w:p w14:paraId="18010ECD" w14:textId="7F6697D0" w:rsidR="00244F34" w:rsidRPr="00F730CB" w:rsidRDefault="006E7A88" w:rsidP="00F66489">
      <w:pPr>
        <w:pStyle w:val="Odstavekseznama"/>
        <w:numPr>
          <w:ilvl w:val="0"/>
          <w:numId w:val="19"/>
        </w:numPr>
        <w:rPr>
          <w:rFonts w:cs="Arial"/>
          <w:szCs w:val="20"/>
        </w:rPr>
      </w:pPr>
      <w:r w:rsidRPr="00F730CB">
        <w:rPr>
          <w:rFonts w:cs="Arial"/>
          <w:szCs w:val="20"/>
        </w:rPr>
        <w:t>Ustrezna certificirana potrdila</w:t>
      </w:r>
      <w:r w:rsidR="006601B7" w:rsidRPr="00F730CB">
        <w:rPr>
          <w:rFonts w:cs="Arial"/>
          <w:szCs w:val="20"/>
        </w:rPr>
        <w:t xml:space="preserve"> o strokovni usposobljenosti, za ves kader, </w:t>
      </w:r>
      <w:bookmarkStart w:id="67" w:name="_Hlk128058578"/>
      <w:r w:rsidR="006601B7" w:rsidRPr="00F730CB">
        <w:rPr>
          <w:rFonts w:cs="Arial"/>
          <w:szCs w:val="20"/>
        </w:rPr>
        <w:t>ki ga ponudnik navede v Prilogi št. 7</w:t>
      </w:r>
      <w:bookmarkEnd w:id="67"/>
      <w:r w:rsidR="006601B7" w:rsidRPr="00F730CB">
        <w:rPr>
          <w:rFonts w:cs="Arial"/>
          <w:szCs w:val="20"/>
        </w:rPr>
        <w:t>.</w:t>
      </w:r>
    </w:p>
    <w:p w14:paraId="7BA19A12" w14:textId="77777777" w:rsidR="00244F34" w:rsidRDefault="00244F34" w:rsidP="00244F34">
      <w:pPr>
        <w:spacing w:line="260" w:lineRule="exact"/>
        <w:ind w:left="720"/>
        <w:contextualSpacing/>
        <w:jc w:val="both"/>
        <w:rPr>
          <w:rFonts w:ascii="Arial" w:hAnsi="Arial" w:cs="Arial"/>
          <w:sz w:val="20"/>
          <w:szCs w:val="20"/>
        </w:rPr>
      </w:pPr>
    </w:p>
    <w:p w14:paraId="71DA2FBE" w14:textId="77777777" w:rsidR="00A04E3C" w:rsidRDefault="00A04E3C" w:rsidP="00244F34">
      <w:pPr>
        <w:spacing w:line="260" w:lineRule="exact"/>
        <w:ind w:left="720"/>
        <w:contextualSpacing/>
        <w:jc w:val="both"/>
        <w:rPr>
          <w:rFonts w:ascii="Arial" w:hAnsi="Arial" w:cs="Arial"/>
          <w:sz w:val="20"/>
          <w:szCs w:val="20"/>
        </w:rPr>
      </w:pPr>
    </w:p>
    <w:p w14:paraId="49227107" w14:textId="2DBB1E96" w:rsidR="00EA3371" w:rsidRDefault="00EA3371" w:rsidP="00EA3371">
      <w:pPr>
        <w:pStyle w:val="Odstavekseznama"/>
        <w:numPr>
          <w:ilvl w:val="0"/>
          <w:numId w:val="18"/>
        </w:numPr>
        <w:spacing w:line="260" w:lineRule="exact"/>
        <w:ind w:left="709" w:hanging="283"/>
        <w:rPr>
          <w:rFonts w:cs="Arial"/>
          <w:szCs w:val="20"/>
        </w:rPr>
      </w:pPr>
      <w:r w:rsidRPr="009710BB">
        <w:rPr>
          <w:rFonts w:cs="Arial"/>
          <w:szCs w:val="20"/>
        </w:rPr>
        <w:lastRenderedPageBreak/>
        <w:t xml:space="preserve">ODNOS PONUDNIKA S PROIZVAJALCEM </w:t>
      </w:r>
      <w:r>
        <w:rPr>
          <w:rFonts w:cs="Arial"/>
          <w:szCs w:val="20"/>
        </w:rPr>
        <w:t xml:space="preserve">PONUJENE </w:t>
      </w:r>
      <w:r w:rsidRPr="009710BB">
        <w:rPr>
          <w:rFonts w:cs="Arial"/>
          <w:szCs w:val="20"/>
        </w:rPr>
        <w:t>OPREME</w:t>
      </w:r>
      <w:r w:rsidR="001F72C7">
        <w:rPr>
          <w:rFonts w:cs="Arial"/>
          <w:szCs w:val="20"/>
        </w:rPr>
        <w:t xml:space="preserve"> </w:t>
      </w:r>
      <w:r w:rsidR="001F72C7" w:rsidRPr="006E7A88">
        <w:rPr>
          <w:rFonts w:cs="Arial"/>
          <w:bCs/>
          <w:i/>
          <w:iCs/>
          <w:szCs w:val="20"/>
        </w:rPr>
        <w:t>/velja za sklop</w:t>
      </w:r>
      <w:r w:rsidR="001F72C7">
        <w:rPr>
          <w:rFonts w:cs="Arial"/>
          <w:bCs/>
          <w:i/>
          <w:iCs/>
          <w:szCs w:val="20"/>
        </w:rPr>
        <w:t xml:space="preserve"> 1/</w:t>
      </w:r>
    </w:p>
    <w:p w14:paraId="545B7018" w14:textId="77777777" w:rsidR="005C4BCB" w:rsidRDefault="005C4BCB" w:rsidP="00EA3371">
      <w:pPr>
        <w:pStyle w:val="Odstavekseznama"/>
        <w:spacing w:line="260" w:lineRule="exact"/>
        <w:ind w:left="709"/>
        <w:rPr>
          <w:rFonts w:cs="Arial"/>
          <w:szCs w:val="20"/>
        </w:rPr>
      </w:pPr>
    </w:p>
    <w:p w14:paraId="25552818" w14:textId="725224D2" w:rsidR="00EA3371" w:rsidRPr="00450630" w:rsidRDefault="00EA3371" w:rsidP="00EA3371">
      <w:pPr>
        <w:pStyle w:val="Odstavekseznama"/>
        <w:spacing w:line="260" w:lineRule="exact"/>
        <w:ind w:left="709"/>
        <w:rPr>
          <w:rFonts w:cs="Arial"/>
          <w:szCs w:val="20"/>
        </w:rPr>
      </w:pPr>
      <w:r w:rsidRPr="00450630">
        <w:rPr>
          <w:rFonts w:cs="Arial"/>
          <w:szCs w:val="20"/>
        </w:rPr>
        <w:t xml:space="preserve">Ponudnik mora izkazati, </w:t>
      </w:r>
      <w:r w:rsidRPr="00EA3371">
        <w:rPr>
          <w:rFonts w:cs="Arial"/>
          <w:szCs w:val="20"/>
        </w:rPr>
        <w:t>da je ponujena oprema nova, originalno zapakirana in kupljena preko avtoriziranega prodajnega kanala v Republiki Sloveniji</w:t>
      </w:r>
      <w:r w:rsidRPr="00450630">
        <w:rPr>
          <w:rFonts w:cs="Arial"/>
          <w:szCs w:val="20"/>
        </w:rPr>
        <w:t xml:space="preserve">. </w:t>
      </w:r>
    </w:p>
    <w:p w14:paraId="4EEFD9E3" w14:textId="77777777" w:rsidR="00EA3371" w:rsidRPr="00450630" w:rsidRDefault="00EA3371" w:rsidP="00EA3371">
      <w:pPr>
        <w:spacing w:line="260" w:lineRule="exact"/>
        <w:rPr>
          <w:rFonts w:cs="Arial"/>
          <w:szCs w:val="20"/>
        </w:rPr>
      </w:pPr>
    </w:p>
    <w:p w14:paraId="6286CA01" w14:textId="77777777" w:rsidR="00EA3371" w:rsidRPr="00450630" w:rsidRDefault="00EA3371" w:rsidP="00EA3371">
      <w:pPr>
        <w:spacing w:line="260" w:lineRule="exact"/>
        <w:ind w:left="426"/>
        <w:jc w:val="both"/>
        <w:rPr>
          <w:rFonts w:ascii="Arial" w:hAnsi="Arial" w:cs="Arial"/>
          <w:sz w:val="20"/>
          <w:szCs w:val="20"/>
        </w:rPr>
      </w:pPr>
      <w:r w:rsidRPr="00450630">
        <w:rPr>
          <w:rFonts w:ascii="Arial" w:hAnsi="Arial" w:cs="Arial"/>
          <w:b/>
          <w:sz w:val="20"/>
          <w:szCs w:val="20"/>
        </w:rPr>
        <w:t xml:space="preserve">     </w:t>
      </w:r>
      <w:r w:rsidRPr="00450630">
        <w:rPr>
          <w:rFonts w:ascii="Arial" w:hAnsi="Arial" w:cs="Arial"/>
          <w:sz w:val="20"/>
          <w:szCs w:val="20"/>
        </w:rPr>
        <w:t xml:space="preserve">DOKAZILO: </w:t>
      </w:r>
    </w:p>
    <w:p w14:paraId="680081D2" w14:textId="4CA1DAA7" w:rsidR="00EA3371" w:rsidRPr="00450630" w:rsidRDefault="00EA3371" w:rsidP="00EA3371">
      <w:pPr>
        <w:numPr>
          <w:ilvl w:val="0"/>
          <w:numId w:val="1"/>
        </w:numPr>
        <w:spacing w:line="260" w:lineRule="exact"/>
        <w:jc w:val="both"/>
        <w:rPr>
          <w:rFonts w:ascii="Arial" w:hAnsi="Arial" w:cs="Arial"/>
          <w:sz w:val="20"/>
          <w:szCs w:val="20"/>
        </w:rPr>
      </w:pPr>
      <w:r>
        <w:rPr>
          <w:rFonts w:ascii="Arial" w:hAnsi="Arial" w:cs="Arial"/>
          <w:sz w:val="20"/>
          <w:szCs w:val="20"/>
        </w:rPr>
        <w:t>P</w:t>
      </w:r>
      <w:r w:rsidRPr="00EA3371">
        <w:rPr>
          <w:rFonts w:ascii="Arial" w:hAnsi="Arial" w:cs="Arial"/>
          <w:sz w:val="20"/>
          <w:szCs w:val="20"/>
        </w:rPr>
        <w:t>otrjen</w:t>
      </w:r>
      <w:r>
        <w:rPr>
          <w:rFonts w:ascii="Arial" w:hAnsi="Arial" w:cs="Arial"/>
          <w:sz w:val="20"/>
          <w:szCs w:val="20"/>
        </w:rPr>
        <w:t>a</w:t>
      </w:r>
      <w:r w:rsidRPr="00EA3371">
        <w:rPr>
          <w:rFonts w:ascii="Arial" w:hAnsi="Arial" w:cs="Arial"/>
          <w:sz w:val="20"/>
          <w:szCs w:val="20"/>
        </w:rPr>
        <w:t xml:space="preserve"> izjavo proizvajalca </w:t>
      </w:r>
      <w:r>
        <w:rPr>
          <w:rFonts w:ascii="Arial" w:hAnsi="Arial" w:cs="Arial"/>
          <w:sz w:val="20"/>
          <w:szCs w:val="20"/>
        </w:rPr>
        <w:t xml:space="preserve">ponujene opreme </w:t>
      </w:r>
      <w:r w:rsidRPr="00EA3371">
        <w:rPr>
          <w:rFonts w:ascii="Arial" w:hAnsi="Arial" w:cs="Arial"/>
          <w:sz w:val="20"/>
          <w:szCs w:val="20"/>
        </w:rPr>
        <w:t>oziroma principala za ponujeno rešitev,</w:t>
      </w:r>
      <w:r>
        <w:rPr>
          <w:rFonts w:ascii="Arial" w:hAnsi="Arial" w:cs="Arial"/>
          <w:sz w:val="20"/>
          <w:szCs w:val="20"/>
        </w:rPr>
        <w:t xml:space="preserve"> in sicer</w:t>
      </w:r>
      <w:r w:rsidRPr="00EA3371">
        <w:rPr>
          <w:rFonts w:ascii="Arial" w:hAnsi="Arial" w:cs="Arial"/>
          <w:sz w:val="20"/>
          <w:szCs w:val="20"/>
        </w:rPr>
        <w:t xml:space="preserve"> da je ponujena oprema nova, originalno zapakirana in</w:t>
      </w:r>
      <w:r>
        <w:rPr>
          <w:rFonts w:ascii="Arial" w:hAnsi="Arial" w:cs="Arial"/>
          <w:sz w:val="20"/>
          <w:szCs w:val="20"/>
        </w:rPr>
        <w:t xml:space="preserve"> bo </w:t>
      </w:r>
      <w:r w:rsidRPr="00EA3371">
        <w:rPr>
          <w:rFonts w:ascii="Arial" w:hAnsi="Arial" w:cs="Arial"/>
          <w:sz w:val="20"/>
          <w:szCs w:val="20"/>
        </w:rPr>
        <w:t>kupljena preko avtoriziranega prodajnega kanala v Republiki Sloveniji.</w:t>
      </w:r>
      <w:r w:rsidRPr="00450630">
        <w:rPr>
          <w:rFonts w:ascii="Arial" w:hAnsi="Arial" w:cs="Arial"/>
          <w:sz w:val="20"/>
          <w:szCs w:val="20"/>
        </w:rPr>
        <w:t>.</w:t>
      </w:r>
    </w:p>
    <w:p w14:paraId="075EF7E6" w14:textId="77777777" w:rsidR="00182F0F" w:rsidRPr="00F730CB" w:rsidRDefault="00182F0F" w:rsidP="00244F34">
      <w:pPr>
        <w:spacing w:line="260" w:lineRule="exact"/>
        <w:ind w:left="720"/>
        <w:contextualSpacing/>
        <w:jc w:val="both"/>
        <w:rPr>
          <w:rFonts w:ascii="Arial" w:hAnsi="Arial" w:cs="Arial"/>
          <w:sz w:val="20"/>
          <w:szCs w:val="20"/>
        </w:rPr>
      </w:pPr>
    </w:p>
    <w:p w14:paraId="4CFC1504" w14:textId="77777777" w:rsidR="00EF7B10" w:rsidRDefault="00EF7B10" w:rsidP="00EF7B10">
      <w:pPr>
        <w:spacing w:line="260" w:lineRule="exact"/>
        <w:jc w:val="both"/>
        <w:rPr>
          <w:rFonts w:ascii="Arial" w:hAnsi="Arial" w:cs="Arial"/>
          <w:noProof/>
          <w:sz w:val="20"/>
          <w:szCs w:val="20"/>
        </w:rPr>
      </w:pPr>
      <w:r>
        <w:rPr>
          <w:rFonts w:ascii="Arial" w:hAnsi="Arial" w:cs="Arial"/>
          <w:noProof/>
          <w:sz w:val="20"/>
          <w:szCs w:val="20"/>
        </w:rPr>
        <w:t>OPOMBA ZA TOČKO 8.2.2:</w:t>
      </w:r>
    </w:p>
    <w:p w14:paraId="7DBF0CB9" w14:textId="77777777" w:rsidR="00EF7B10" w:rsidRDefault="00EF7B10" w:rsidP="00EF7B10">
      <w:pPr>
        <w:spacing w:line="260" w:lineRule="exact"/>
        <w:jc w:val="both"/>
        <w:rPr>
          <w:rFonts w:ascii="Arial" w:hAnsi="Arial" w:cs="Arial"/>
          <w:noProof/>
          <w:sz w:val="20"/>
          <w:szCs w:val="20"/>
        </w:rPr>
      </w:pPr>
      <w:r>
        <w:rPr>
          <w:rFonts w:ascii="Arial" w:hAnsi="Arial" w:cs="Arial"/>
          <w:noProof/>
          <w:sz w:val="20"/>
          <w:szCs w:val="20"/>
        </w:rPr>
        <w:t>V točki 8.2.2 navedena dokazila, bo moral ponudnik predložiti na poziv naročnika v času, ki ga bo v pozivu navedel naročnik. Zaželjeno pa je, da ponudnik dokazila, navedena v točki 8.2.2, predloži že v ponudbi.</w:t>
      </w:r>
    </w:p>
    <w:p w14:paraId="3BFCA79E" w14:textId="77777777" w:rsidR="00183B81" w:rsidRDefault="00183B81" w:rsidP="003E3E73">
      <w:pPr>
        <w:spacing w:line="260" w:lineRule="exact"/>
        <w:jc w:val="both"/>
        <w:rPr>
          <w:rFonts w:ascii="Arial" w:hAnsi="Arial" w:cs="Arial"/>
          <w:noProof/>
          <w:sz w:val="20"/>
          <w:szCs w:val="20"/>
        </w:rPr>
      </w:pPr>
    </w:p>
    <w:p w14:paraId="0B95652E" w14:textId="77777777" w:rsidR="00D848A4" w:rsidRDefault="00D848A4"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68" w:name="_Toc212041086"/>
      <w:r w:rsidRPr="00F730CB">
        <w:t>9</w:t>
      </w:r>
      <w:r w:rsidRPr="00F730CB">
        <w:tab/>
      </w:r>
      <w:r w:rsidR="00066512" w:rsidRPr="00F730CB">
        <w:t>MERILO</w:t>
      </w:r>
      <w:bookmarkEnd w:id="68"/>
      <w:r w:rsidR="00366428" w:rsidRPr="00F730CB">
        <w:t xml:space="preserve"> </w:t>
      </w:r>
    </w:p>
    <w:p w14:paraId="73079084" w14:textId="77777777" w:rsidR="000A74CE" w:rsidRPr="00F730CB" w:rsidRDefault="000A74CE" w:rsidP="003E3E73">
      <w:pPr>
        <w:spacing w:line="260" w:lineRule="exact"/>
      </w:pPr>
    </w:p>
    <w:p w14:paraId="04400102" w14:textId="3A3D155C"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 xml:space="preserve">Merilo za izbor ponudbe in oddajo javnega naročila je ekonomsko najugodnejša ponudba, pri čemer se ponudbe za posamezen sklop oceni na podlagi cene, in sicer skupne vrednosti ponudbenega predračuna v EUR z DDV za sklop. </w:t>
      </w:r>
    </w:p>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3FCA9400"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F730CB">
        <w:rPr>
          <w:rFonts w:ascii="Arial" w:hAnsi="Arial" w:cs="Arial"/>
          <w:sz w:val="20"/>
          <w:lang w:eastAsia="en-US"/>
        </w:rPr>
        <w:t xml:space="preserve"> </w:t>
      </w:r>
      <w:r w:rsidRPr="00F730CB">
        <w:rPr>
          <w:rFonts w:ascii="Arial" w:hAnsi="Arial" w:cs="Arial"/>
          <w:sz w:val="20"/>
        </w:rPr>
        <w:t xml:space="preserve">primeru, da bo izbran kot najugodnejši in bo z naročnikom sklenil pogodbo, zagotavljati, da bo </w:t>
      </w:r>
      <w:r w:rsidRPr="00F730CB">
        <w:rPr>
          <w:rFonts w:ascii="Arial" w:hAnsi="Arial" w:cs="Arial"/>
          <w:sz w:val="20"/>
          <w:shd w:val="clear" w:color="auto" w:fill="FFFFFF"/>
        </w:rPr>
        <w:t xml:space="preserve">predmet javnega naročila zaračunaval naročniku po </w:t>
      </w:r>
      <w:r w:rsidRPr="00F730CB">
        <w:rPr>
          <w:rFonts w:ascii="Arial" w:hAnsi="Arial" w:cs="Arial"/>
          <w:sz w:val="20"/>
        </w:rPr>
        <w:t xml:space="preserve">ceni </w:t>
      </w:r>
      <w:r w:rsidRPr="00F730CB">
        <w:rPr>
          <w:rFonts w:ascii="Arial" w:hAnsi="Arial" w:cs="Arial"/>
          <w:sz w:val="20"/>
          <w:shd w:val="clear" w:color="auto" w:fill="FFFFFF"/>
        </w:rPr>
        <w:t xml:space="preserve">navedeni v ponudbenem predračunu. Sprememba davčnega statusa ponudnika (presežen znesek </w:t>
      </w:r>
      <w:r w:rsidR="00183B81">
        <w:rPr>
          <w:rFonts w:ascii="Arial" w:hAnsi="Arial" w:cs="Arial"/>
          <w:sz w:val="20"/>
          <w:shd w:val="clear" w:color="auto" w:fill="FFFFFF"/>
        </w:rPr>
        <w:t>60</w:t>
      </w:r>
      <w:r w:rsidRPr="00F730CB">
        <w:rPr>
          <w:rFonts w:ascii="Arial" w:hAnsi="Arial" w:cs="Arial"/>
          <w:sz w:val="20"/>
          <w:shd w:val="clear" w:color="auto" w:fill="FFFFFF"/>
        </w:rPr>
        <w:t xml:space="preserve">.000,00 EUR v obdobju zadnjih 12 mesecev) pred oddajo naročila, do sklenitve pogodbe ali v času izvajanja pogodbenih obveznosti ne bo vplivala na ponudbeno ceno, temveč le na izvajalčevo dolžnost v zvezi z obračunavanjem </w:t>
      </w:r>
      <w:r w:rsidRPr="004F31DE">
        <w:rPr>
          <w:rFonts w:ascii="Arial" w:hAnsi="Arial" w:cs="Arial"/>
          <w:sz w:val="20"/>
          <w:shd w:val="clear" w:color="auto" w:fill="FFFFFF"/>
        </w:rPr>
        <w:t>in plačevanjem DDV.</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9A4D77" w:rsidRDefault="0096668D" w:rsidP="003E3E73">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1B729EB0" w14:textId="3A74403A" w:rsidR="009A4D77" w:rsidRPr="00F20C5A" w:rsidRDefault="009A4D77" w:rsidP="003E3E73">
      <w:pPr>
        <w:spacing w:line="260" w:lineRule="exact"/>
        <w:jc w:val="both"/>
        <w:rPr>
          <w:rFonts w:ascii="Arial" w:hAnsi="Arial" w:cs="Arial"/>
          <w:noProof/>
          <w:sz w:val="20"/>
          <w:szCs w:val="24"/>
          <w:lang w:eastAsia="en-US"/>
        </w:rPr>
      </w:pPr>
      <w:r w:rsidRPr="00F20C5A">
        <w:rPr>
          <w:rFonts w:ascii="Arial" w:hAnsi="Arial" w:cs="Arial"/>
          <w:sz w:val="20"/>
          <w:szCs w:val="20"/>
        </w:rPr>
        <w:t xml:space="preserve">V primeru, da je za posamezen sklop pri dveh ali več ponudnikih </w:t>
      </w:r>
      <w:r w:rsidRPr="00F20C5A">
        <w:rPr>
          <w:rFonts w:ascii="Arial" w:hAnsi="Arial" w:cs="Arial"/>
          <w:sz w:val="20"/>
          <w:szCs w:val="20"/>
          <w:lang w:eastAsia="en-US"/>
        </w:rPr>
        <w:t xml:space="preserve">ponujena enaka in hkrati najnižja </w:t>
      </w:r>
      <w:r w:rsidRPr="00F20C5A">
        <w:rPr>
          <w:rFonts w:ascii="Arial" w:hAnsi="Arial" w:cs="Arial"/>
          <w:sz w:val="20"/>
          <w:szCs w:val="20"/>
        </w:rPr>
        <w:t>skupna vrednost ponudbenega predračuna v EUR z DDV,</w:t>
      </w:r>
      <w:r w:rsidRPr="00F20C5A">
        <w:rPr>
          <w:rFonts w:ascii="Arial" w:hAnsi="Arial" w:cs="Arial"/>
          <w:iCs/>
          <w:sz w:val="20"/>
          <w:szCs w:val="20"/>
          <w:lang w:eastAsia="en-US"/>
        </w:rPr>
        <w:t xml:space="preserve"> bo naročnik </w:t>
      </w:r>
      <w:r w:rsidRPr="00F20C5A">
        <w:rPr>
          <w:rFonts w:ascii="Arial" w:hAnsi="Arial" w:cs="Arial"/>
          <w:sz w:val="20"/>
          <w:szCs w:val="20"/>
          <w:lang w:eastAsia="en-US"/>
        </w:rPr>
        <w:t xml:space="preserve">pri tem sklopu </w:t>
      </w:r>
      <w:r w:rsidRPr="00F20C5A">
        <w:rPr>
          <w:rFonts w:ascii="Arial" w:hAnsi="Arial" w:cs="Arial"/>
          <w:noProof/>
          <w:sz w:val="20"/>
          <w:szCs w:val="24"/>
          <w:lang w:eastAsia="en-US"/>
        </w:rPr>
        <w:t xml:space="preserve">uporabil sekundarno merilo, in sicer </w:t>
      </w:r>
      <w:bookmarkStart w:id="69" w:name="_Hlk128402381"/>
      <w:bookmarkStart w:id="70" w:name="_Hlk126233816"/>
      <w:bookmarkStart w:id="71" w:name="_Hlk126233653"/>
      <w:bookmarkStart w:id="72" w:name="_Hlk125032153"/>
      <w:r w:rsidR="002163AA">
        <w:rPr>
          <w:rFonts w:ascii="Arial" w:hAnsi="Arial" w:cs="Arial"/>
          <w:noProof/>
          <w:sz w:val="20"/>
          <w:szCs w:val="24"/>
          <w:lang w:eastAsia="en-US"/>
        </w:rPr>
        <w:t>g</w:t>
      </w:r>
      <w:r w:rsidR="002163AA" w:rsidRPr="002163AA">
        <w:rPr>
          <w:rFonts w:ascii="Arial" w:hAnsi="Arial" w:cs="Arial"/>
          <w:noProof/>
          <w:sz w:val="20"/>
          <w:szCs w:val="24"/>
          <w:lang w:eastAsia="en-US"/>
        </w:rPr>
        <w:t>arancijski rok za vso dobavljeno in implementirano strojno opremo</w:t>
      </w:r>
      <w:r w:rsidR="00C53296" w:rsidRPr="00F20C5A">
        <w:rPr>
          <w:rFonts w:ascii="Arial" w:hAnsi="Arial" w:cs="Arial"/>
          <w:noProof/>
          <w:sz w:val="20"/>
          <w:szCs w:val="24"/>
          <w:lang w:eastAsia="en-US"/>
        </w:rPr>
        <w:t xml:space="preserve"> </w:t>
      </w:r>
      <w:bookmarkStart w:id="73" w:name="_Hlk126233751"/>
      <w:bookmarkEnd w:id="69"/>
      <w:r w:rsidR="00C53296" w:rsidRPr="00F20C5A">
        <w:rPr>
          <w:rFonts w:ascii="Arial" w:hAnsi="Arial" w:cs="Arial"/>
          <w:i/>
          <w:iCs/>
          <w:noProof/>
          <w:sz w:val="20"/>
          <w:szCs w:val="24"/>
          <w:lang w:eastAsia="en-US"/>
        </w:rPr>
        <w:t xml:space="preserve">/velja za sklop 1/ </w:t>
      </w:r>
      <w:bookmarkEnd w:id="70"/>
      <w:bookmarkEnd w:id="73"/>
      <w:bookmarkEnd w:id="71"/>
      <w:r w:rsidR="002163AA">
        <w:rPr>
          <w:rFonts w:ascii="Arial" w:hAnsi="Arial" w:cs="Arial"/>
          <w:noProof/>
          <w:sz w:val="20"/>
          <w:szCs w:val="24"/>
          <w:lang w:eastAsia="en-US"/>
        </w:rPr>
        <w:t>g</w:t>
      </w:r>
      <w:r w:rsidR="002163AA" w:rsidRPr="002163AA">
        <w:rPr>
          <w:rFonts w:ascii="Arial" w:hAnsi="Arial" w:cs="Arial"/>
          <w:noProof/>
          <w:sz w:val="20"/>
          <w:szCs w:val="24"/>
          <w:lang w:eastAsia="en-US"/>
        </w:rPr>
        <w:t>arancijski rok za vso dobavljeno opremo</w:t>
      </w:r>
      <w:r w:rsidR="00EF7B10">
        <w:rPr>
          <w:rFonts w:ascii="Arial" w:hAnsi="Arial" w:cs="Arial"/>
          <w:noProof/>
          <w:sz w:val="20"/>
          <w:szCs w:val="24"/>
          <w:lang w:eastAsia="en-US"/>
        </w:rPr>
        <w:t xml:space="preserve"> </w:t>
      </w:r>
      <w:r w:rsidR="002163AA" w:rsidRPr="002163AA">
        <w:rPr>
          <w:rFonts w:ascii="Arial" w:hAnsi="Arial" w:cs="Arial"/>
          <w:i/>
          <w:iCs/>
          <w:noProof/>
          <w:sz w:val="20"/>
          <w:szCs w:val="24"/>
          <w:lang w:eastAsia="en-US"/>
        </w:rPr>
        <w:t>/</w:t>
      </w:r>
      <w:r w:rsidR="00C53296" w:rsidRPr="002163AA">
        <w:rPr>
          <w:rFonts w:ascii="Arial" w:hAnsi="Arial" w:cs="Arial"/>
          <w:i/>
          <w:iCs/>
          <w:noProof/>
          <w:sz w:val="20"/>
          <w:szCs w:val="24"/>
          <w:lang w:eastAsia="en-US"/>
        </w:rPr>
        <w:t xml:space="preserve">velja za sklop </w:t>
      </w:r>
      <w:r w:rsidR="00EF7B10" w:rsidRPr="002163AA">
        <w:rPr>
          <w:rFonts w:ascii="Arial" w:hAnsi="Arial" w:cs="Arial"/>
          <w:i/>
          <w:iCs/>
          <w:noProof/>
          <w:sz w:val="20"/>
          <w:szCs w:val="24"/>
          <w:lang w:eastAsia="en-US"/>
        </w:rPr>
        <w:t>2</w:t>
      </w:r>
      <w:r w:rsidR="00C53296" w:rsidRPr="002163AA">
        <w:rPr>
          <w:rFonts w:ascii="Arial" w:hAnsi="Arial" w:cs="Arial"/>
          <w:i/>
          <w:iCs/>
          <w:noProof/>
          <w:sz w:val="20"/>
          <w:szCs w:val="24"/>
          <w:lang w:eastAsia="en-US"/>
        </w:rPr>
        <w:t>/</w:t>
      </w:r>
      <w:r w:rsidRPr="002163AA">
        <w:rPr>
          <w:rFonts w:ascii="Arial" w:hAnsi="Arial" w:cs="Arial"/>
          <w:i/>
          <w:iCs/>
          <w:noProof/>
          <w:sz w:val="20"/>
          <w:szCs w:val="24"/>
          <w:lang w:eastAsia="en-US"/>
        </w:rPr>
        <w:t>.</w:t>
      </w:r>
      <w:r w:rsidRPr="00F20C5A">
        <w:rPr>
          <w:rFonts w:ascii="Arial" w:hAnsi="Arial" w:cs="Arial"/>
          <w:noProof/>
          <w:sz w:val="20"/>
          <w:szCs w:val="24"/>
          <w:lang w:eastAsia="en-US"/>
        </w:rPr>
        <w:t xml:space="preserve"> </w:t>
      </w:r>
      <w:bookmarkEnd w:id="72"/>
      <w:r w:rsidRPr="00F20C5A">
        <w:rPr>
          <w:rFonts w:ascii="Arial" w:hAnsi="Arial" w:cs="Arial"/>
          <w:noProof/>
          <w:sz w:val="20"/>
          <w:szCs w:val="24"/>
          <w:lang w:eastAsia="en-US"/>
        </w:rPr>
        <w:t>Torej bo v tem primeru med ponudbama oz</w:t>
      </w:r>
      <w:r w:rsidR="0074626F">
        <w:rPr>
          <w:rFonts w:ascii="Arial" w:hAnsi="Arial" w:cs="Arial"/>
          <w:noProof/>
          <w:sz w:val="20"/>
          <w:szCs w:val="24"/>
          <w:lang w:eastAsia="en-US"/>
        </w:rPr>
        <w:t>iroma</w:t>
      </w:r>
      <w:r w:rsidRPr="00F20C5A">
        <w:rPr>
          <w:rFonts w:ascii="Arial" w:hAnsi="Arial" w:cs="Arial"/>
          <w:noProof/>
          <w:sz w:val="20"/>
          <w:szCs w:val="24"/>
          <w:lang w:eastAsia="en-US"/>
        </w:rPr>
        <w:t xml:space="preserve"> ponudbami z </w:t>
      </w:r>
      <w:r w:rsidRPr="00F20C5A">
        <w:rPr>
          <w:rFonts w:ascii="Arial" w:hAnsi="Arial" w:cs="Arial"/>
          <w:sz w:val="20"/>
          <w:szCs w:val="20"/>
          <w:lang w:eastAsia="en-US"/>
        </w:rPr>
        <w:t xml:space="preserve">enako in hkrati najnižjo </w:t>
      </w:r>
      <w:r w:rsidRPr="00F20C5A">
        <w:rPr>
          <w:rFonts w:ascii="Arial" w:hAnsi="Arial" w:cs="Arial"/>
          <w:sz w:val="20"/>
          <w:szCs w:val="20"/>
        </w:rPr>
        <w:t>skupno vrednostjo ponudbenega predračuna v EUR z DDV</w:t>
      </w:r>
      <w:r w:rsidRPr="00F20C5A">
        <w:rPr>
          <w:rFonts w:ascii="Arial" w:hAnsi="Arial" w:cs="Arial"/>
          <w:noProof/>
          <w:sz w:val="20"/>
          <w:szCs w:val="24"/>
          <w:lang w:eastAsia="en-US"/>
        </w:rPr>
        <w:t xml:space="preserve"> za sklop, kot najugodnješa štela ponudba s ponujenim </w:t>
      </w:r>
      <w:r w:rsidR="002163AA">
        <w:rPr>
          <w:rFonts w:ascii="Arial" w:hAnsi="Arial" w:cs="Arial"/>
          <w:noProof/>
          <w:sz w:val="20"/>
          <w:szCs w:val="24"/>
          <w:lang w:eastAsia="en-US"/>
        </w:rPr>
        <w:t>najdaljšim</w:t>
      </w:r>
      <w:r w:rsidR="00C53296" w:rsidRPr="00F20C5A">
        <w:rPr>
          <w:rFonts w:ascii="Arial" w:hAnsi="Arial" w:cs="Arial"/>
          <w:noProof/>
          <w:sz w:val="20"/>
          <w:szCs w:val="24"/>
          <w:lang w:eastAsia="en-US"/>
        </w:rPr>
        <w:t xml:space="preserve"> </w:t>
      </w:r>
      <w:bookmarkStart w:id="74" w:name="_Hlk126233882"/>
      <w:r w:rsidR="002163AA" w:rsidRPr="002163AA">
        <w:rPr>
          <w:rFonts w:ascii="Arial" w:hAnsi="Arial" w:cs="Arial"/>
          <w:noProof/>
          <w:sz w:val="20"/>
          <w:szCs w:val="24"/>
          <w:lang w:eastAsia="en-US"/>
        </w:rPr>
        <w:t>garancijski</w:t>
      </w:r>
      <w:r w:rsidR="002163AA">
        <w:rPr>
          <w:rFonts w:ascii="Arial" w:hAnsi="Arial" w:cs="Arial"/>
          <w:noProof/>
          <w:sz w:val="20"/>
          <w:szCs w:val="24"/>
          <w:lang w:eastAsia="en-US"/>
        </w:rPr>
        <w:t>m</w:t>
      </w:r>
      <w:r w:rsidR="002163AA" w:rsidRPr="002163AA">
        <w:rPr>
          <w:rFonts w:ascii="Arial" w:hAnsi="Arial" w:cs="Arial"/>
          <w:noProof/>
          <w:sz w:val="20"/>
          <w:szCs w:val="24"/>
          <w:lang w:eastAsia="en-US"/>
        </w:rPr>
        <w:t xml:space="preserve"> rok</w:t>
      </w:r>
      <w:r w:rsidR="002163AA">
        <w:rPr>
          <w:rFonts w:ascii="Arial" w:hAnsi="Arial" w:cs="Arial"/>
          <w:noProof/>
          <w:sz w:val="20"/>
          <w:szCs w:val="24"/>
          <w:lang w:eastAsia="en-US"/>
        </w:rPr>
        <w:t>om</w:t>
      </w:r>
      <w:r w:rsidR="002163AA" w:rsidRPr="002163AA">
        <w:rPr>
          <w:rFonts w:ascii="Arial" w:hAnsi="Arial" w:cs="Arial"/>
          <w:noProof/>
          <w:sz w:val="20"/>
          <w:szCs w:val="24"/>
          <w:lang w:eastAsia="en-US"/>
        </w:rPr>
        <w:t xml:space="preserve"> za vso dobavljeno in implementirano strojno opremo </w:t>
      </w:r>
      <w:r w:rsidR="002163AA" w:rsidRPr="002163AA">
        <w:rPr>
          <w:rFonts w:ascii="Arial" w:hAnsi="Arial" w:cs="Arial"/>
          <w:i/>
          <w:iCs/>
          <w:noProof/>
          <w:sz w:val="20"/>
          <w:szCs w:val="24"/>
          <w:lang w:eastAsia="en-US"/>
        </w:rPr>
        <w:t xml:space="preserve">/velja za sklop 1/ </w:t>
      </w:r>
      <w:r w:rsidR="00C53296" w:rsidRPr="002163AA">
        <w:rPr>
          <w:rFonts w:ascii="Arial" w:hAnsi="Arial" w:cs="Arial"/>
          <w:i/>
          <w:iCs/>
          <w:noProof/>
          <w:sz w:val="20"/>
          <w:szCs w:val="24"/>
          <w:lang w:eastAsia="en-US"/>
        </w:rPr>
        <w:t xml:space="preserve"> </w:t>
      </w:r>
      <w:r w:rsidR="00C53296" w:rsidRPr="00F20C5A">
        <w:rPr>
          <w:rFonts w:ascii="Arial" w:hAnsi="Arial" w:cs="Arial"/>
          <w:noProof/>
          <w:sz w:val="20"/>
          <w:szCs w:val="24"/>
          <w:lang w:eastAsia="en-US"/>
        </w:rPr>
        <w:t>oz</w:t>
      </w:r>
      <w:r w:rsidR="0074626F">
        <w:rPr>
          <w:rFonts w:ascii="Arial" w:hAnsi="Arial" w:cs="Arial"/>
          <w:noProof/>
          <w:sz w:val="20"/>
          <w:szCs w:val="24"/>
          <w:lang w:eastAsia="en-US"/>
        </w:rPr>
        <w:t>iroma</w:t>
      </w:r>
      <w:r w:rsidR="00C53296" w:rsidRPr="00F20C5A">
        <w:rPr>
          <w:rFonts w:ascii="Arial" w:hAnsi="Arial" w:cs="Arial"/>
          <w:noProof/>
          <w:sz w:val="20"/>
          <w:szCs w:val="24"/>
          <w:lang w:eastAsia="en-US"/>
        </w:rPr>
        <w:t xml:space="preserve"> </w:t>
      </w:r>
      <w:r w:rsidRPr="00F20C5A">
        <w:rPr>
          <w:rFonts w:ascii="Arial" w:hAnsi="Arial" w:cs="Arial"/>
          <w:noProof/>
          <w:sz w:val="20"/>
          <w:szCs w:val="24"/>
          <w:lang w:eastAsia="en-US"/>
        </w:rPr>
        <w:t>naj</w:t>
      </w:r>
      <w:r w:rsidR="002163AA">
        <w:rPr>
          <w:rFonts w:ascii="Arial" w:hAnsi="Arial" w:cs="Arial"/>
          <w:noProof/>
          <w:sz w:val="20"/>
          <w:szCs w:val="24"/>
          <w:lang w:eastAsia="en-US"/>
        </w:rPr>
        <w:t>daljšim</w:t>
      </w:r>
      <w:r w:rsidRPr="00F20C5A">
        <w:rPr>
          <w:rFonts w:ascii="Arial" w:hAnsi="Arial" w:cs="Arial"/>
          <w:noProof/>
          <w:sz w:val="20"/>
          <w:szCs w:val="24"/>
          <w:lang w:eastAsia="en-US"/>
        </w:rPr>
        <w:t xml:space="preserve"> </w:t>
      </w:r>
      <w:bookmarkEnd w:id="74"/>
      <w:r w:rsidR="002163AA">
        <w:rPr>
          <w:rFonts w:ascii="Arial" w:hAnsi="Arial" w:cs="Arial"/>
          <w:noProof/>
          <w:sz w:val="20"/>
          <w:szCs w:val="24"/>
          <w:lang w:eastAsia="en-US"/>
        </w:rPr>
        <w:t>g</w:t>
      </w:r>
      <w:r w:rsidR="002163AA" w:rsidRPr="002163AA">
        <w:rPr>
          <w:rFonts w:ascii="Arial" w:hAnsi="Arial" w:cs="Arial"/>
          <w:noProof/>
          <w:sz w:val="20"/>
          <w:szCs w:val="24"/>
          <w:lang w:eastAsia="en-US"/>
        </w:rPr>
        <w:t>arancijski</w:t>
      </w:r>
      <w:r w:rsidR="002163AA">
        <w:rPr>
          <w:rFonts w:ascii="Arial" w:hAnsi="Arial" w:cs="Arial"/>
          <w:noProof/>
          <w:sz w:val="20"/>
          <w:szCs w:val="24"/>
          <w:lang w:eastAsia="en-US"/>
        </w:rPr>
        <w:t>m</w:t>
      </w:r>
      <w:r w:rsidR="002163AA" w:rsidRPr="002163AA">
        <w:rPr>
          <w:rFonts w:ascii="Arial" w:hAnsi="Arial" w:cs="Arial"/>
          <w:noProof/>
          <w:sz w:val="20"/>
          <w:szCs w:val="24"/>
          <w:lang w:eastAsia="en-US"/>
        </w:rPr>
        <w:t xml:space="preserve"> rok</w:t>
      </w:r>
      <w:r w:rsidR="002163AA">
        <w:rPr>
          <w:rFonts w:ascii="Arial" w:hAnsi="Arial" w:cs="Arial"/>
          <w:noProof/>
          <w:sz w:val="20"/>
          <w:szCs w:val="24"/>
          <w:lang w:eastAsia="en-US"/>
        </w:rPr>
        <w:t>om</w:t>
      </w:r>
      <w:r w:rsidR="002163AA" w:rsidRPr="002163AA">
        <w:rPr>
          <w:rFonts w:ascii="Arial" w:hAnsi="Arial" w:cs="Arial"/>
          <w:noProof/>
          <w:sz w:val="20"/>
          <w:szCs w:val="24"/>
          <w:lang w:eastAsia="en-US"/>
        </w:rPr>
        <w:t xml:space="preserve"> za vso dobavljeno opremo</w:t>
      </w:r>
      <w:r w:rsidR="002163AA">
        <w:rPr>
          <w:rFonts w:ascii="Arial" w:hAnsi="Arial" w:cs="Arial"/>
          <w:noProof/>
          <w:sz w:val="20"/>
          <w:szCs w:val="24"/>
          <w:lang w:eastAsia="en-US"/>
        </w:rPr>
        <w:t xml:space="preserve"> </w:t>
      </w:r>
      <w:r w:rsidR="002163AA" w:rsidRPr="002163AA">
        <w:rPr>
          <w:rFonts w:ascii="Arial" w:hAnsi="Arial" w:cs="Arial"/>
          <w:i/>
          <w:iCs/>
          <w:noProof/>
          <w:sz w:val="20"/>
          <w:szCs w:val="24"/>
          <w:lang w:eastAsia="en-US"/>
        </w:rPr>
        <w:t>/velja za sklop 2/</w:t>
      </w:r>
      <w:r w:rsidR="00114797" w:rsidRPr="00F20C5A">
        <w:rPr>
          <w:rFonts w:ascii="Arial" w:hAnsi="Arial" w:cs="Arial"/>
          <w:noProof/>
          <w:sz w:val="20"/>
          <w:szCs w:val="24"/>
          <w:lang w:eastAsia="en-US"/>
        </w:rPr>
        <w:t>.</w:t>
      </w:r>
      <w:r w:rsidR="00B53D2C" w:rsidRPr="00F20C5A">
        <w:rPr>
          <w:rFonts w:ascii="Arial" w:hAnsi="Arial" w:cs="Arial"/>
          <w:noProof/>
          <w:sz w:val="20"/>
          <w:szCs w:val="24"/>
          <w:lang w:eastAsia="en-US"/>
        </w:rPr>
        <w:t xml:space="preserve"> </w:t>
      </w:r>
      <w:r w:rsidR="00B53D2C" w:rsidRPr="00F20C5A">
        <w:rPr>
          <w:rFonts w:ascii="Arial" w:hAnsi="Arial" w:cs="Arial"/>
          <w:noProof/>
          <w:sz w:val="20"/>
          <w:szCs w:val="24"/>
        </w:rPr>
        <w:t xml:space="preserve">Ponudnik </w:t>
      </w:r>
      <w:r w:rsidR="00516A08">
        <w:rPr>
          <w:rFonts w:ascii="Arial" w:hAnsi="Arial" w:cs="Arial"/>
          <w:noProof/>
          <w:sz w:val="20"/>
          <w:szCs w:val="24"/>
        </w:rPr>
        <w:t>naveden</w:t>
      </w:r>
      <w:r w:rsidR="000664CA">
        <w:rPr>
          <w:rFonts w:ascii="Arial" w:hAnsi="Arial" w:cs="Arial"/>
          <w:noProof/>
          <w:sz w:val="20"/>
          <w:szCs w:val="24"/>
        </w:rPr>
        <w:t>e</w:t>
      </w:r>
      <w:r w:rsidR="00114797" w:rsidRPr="00F20C5A">
        <w:rPr>
          <w:rFonts w:ascii="Arial" w:hAnsi="Arial" w:cs="Arial"/>
          <w:noProof/>
          <w:sz w:val="20"/>
          <w:szCs w:val="24"/>
        </w:rPr>
        <w:t xml:space="preserve"> </w:t>
      </w:r>
      <w:r w:rsidR="00B53D2C" w:rsidRPr="00F20C5A">
        <w:rPr>
          <w:rFonts w:ascii="Arial" w:hAnsi="Arial" w:cs="Arial"/>
          <w:noProof/>
          <w:sz w:val="20"/>
          <w:szCs w:val="24"/>
        </w:rPr>
        <w:t>rok</w:t>
      </w:r>
      <w:r w:rsidR="000664CA">
        <w:rPr>
          <w:rFonts w:ascii="Arial" w:hAnsi="Arial" w:cs="Arial"/>
          <w:noProof/>
          <w:sz w:val="20"/>
          <w:szCs w:val="24"/>
        </w:rPr>
        <w:t>e</w:t>
      </w:r>
      <w:r w:rsidR="00B53D2C" w:rsidRPr="00F20C5A">
        <w:rPr>
          <w:rFonts w:ascii="Arial" w:hAnsi="Arial" w:cs="Arial"/>
          <w:noProof/>
          <w:sz w:val="20"/>
          <w:szCs w:val="24"/>
        </w:rPr>
        <w:t xml:space="preserve"> vpiše </w:t>
      </w:r>
      <w:r w:rsidR="00B53D2C" w:rsidRPr="001403BE">
        <w:rPr>
          <w:rFonts w:ascii="Arial" w:hAnsi="Arial" w:cs="Arial"/>
          <w:noProof/>
          <w:sz w:val="20"/>
          <w:szCs w:val="24"/>
        </w:rPr>
        <w:t>v Prilogo št. 1 (</w:t>
      </w:r>
      <w:r w:rsidR="00B53D2C" w:rsidRPr="00F20C5A">
        <w:rPr>
          <w:rFonts w:ascii="Arial" w:hAnsi="Arial" w:cs="Arial"/>
          <w:noProof/>
          <w:sz w:val="20"/>
          <w:szCs w:val="24"/>
        </w:rPr>
        <w:t>Izjava v zvezi s predložitvijo ponudbe).</w:t>
      </w:r>
    </w:p>
    <w:p w14:paraId="173E7A3E" w14:textId="77777777" w:rsidR="009A4D77" w:rsidRPr="00F20C5A" w:rsidRDefault="009A4D77" w:rsidP="003E3E73">
      <w:pPr>
        <w:spacing w:line="260" w:lineRule="exact"/>
        <w:jc w:val="both"/>
        <w:rPr>
          <w:rFonts w:ascii="Arial" w:hAnsi="Arial" w:cs="Arial"/>
          <w:noProof/>
          <w:sz w:val="20"/>
          <w:szCs w:val="24"/>
          <w:lang w:eastAsia="en-US"/>
        </w:rPr>
      </w:pPr>
    </w:p>
    <w:p w14:paraId="52E447C2" w14:textId="09E7A704"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F20C5A">
        <w:rPr>
          <w:rFonts w:ascii="Arial" w:hAnsi="Arial" w:cs="Arial"/>
          <w:sz w:val="20"/>
          <w:szCs w:val="20"/>
          <w:lang w:eastAsia="en-US"/>
        </w:rPr>
        <w:t xml:space="preserve">V primeru, da je </w:t>
      </w:r>
      <w:r w:rsidRPr="00F20C5A">
        <w:rPr>
          <w:rFonts w:ascii="Arial" w:hAnsi="Arial" w:cs="Arial"/>
          <w:sz w:val="20"/>
          <w:szCs w:val="20"/>
        </w:rPr>
        <w:t xml:space="preserve">za posamezen sklop </w:t>
      </w:r>
      <w:r w:rsidRPr="00F20C5A">
        <w:rPr>
          <w:rFonts w:ascii="Arial" w:hAnsi="Arial" w:cs="Arial"/>
          <w:sz w:val="20"/>
          <w:szCs w:val="20"/>
          <w:lang w:eastAsia="en-US"/>
        </w:rPr>
        <w:t xml:space="preserve">pri dveh ali več ponudnikih ponujena enaka in hkrati najnižja </w:t>
      </w:r>
      <w:r w:rsidRPr="00F20C5A">
        <w:rPr>
          <w:rFonts w:ascii="Arial" w:hAnsi="Arial" w:cs="Arial"/>
          <w:sz w:val="20"/>
          <w:szCs w:val="20"/>
        </w:rPr>
        <w:t xml:space="preserve">skupna vrednost ponudbenega predračuna v EUR z DDV, ter je hkrati ponujen enak </w:t>
      </w:r>
      <w:r w:rsidR="002163AA" w:rsidRPr="002163AA">
        <w:rPr>
          <w:rFonts w:ascii="Arial" w:hAnsi="Arial" w:cs="Arial"/>
          <w:noProof/>
          <w:sz w:val="20"/>
          <w:szCs w:val="24"/>
          <w:lang w:eastAsia="en-US"/>
        </w:rPr>
        <w:t xml:space="preserve">garancijski rok za vso dobavljeno in implementirano strojno opremo </w:t>
      </w:r>
      <w:r w:rsidR="002163AA" w:rsidRPr="002163AA">
        <w:rPr>
          <w:rFonts w:ascii="Arial" w:hAnsi="Arial" w:cs="Arial"/>
          <w:i/>
          <w:iCs/>
          <w:noProof/>
          <w:sz w:val="20"/>
          <w:szCs w:val="24"/>
          <w:lang w:eastAsia="en-US"/>
        </w:rPr>
        <w:t xml:space="preserve">/velja za sklop 1/  </w:t>
      </w:r>
      <w:r w:rsidR="002163AA" w:rsidRPr="00F20C5A">
        <w:rPr>
          <w:rFonts w:ascii="Arial" w:hAnsi="Arial" w:cs="Arial"/>
          <w:noProof/>
          <w:sz w:val="20"/>
          <w:szCs w:val="24"/>
          <w:lang w:eastAsia="en-US"/>
        </w:rPr>
        <w:t>oz</w:t>
      </w:r>
      <w:r w:rsidR="002163AA">
        <w:rPr>
          <w:rFonts w:ascii="Arial" w:hAnsi="Arial" w:cs="Arial"/>
          <w:noProof/>
          <w:sz w:val="20"/>
          <w:szCs w:val="24"/>
          <w:lang w:eastAsia="en-US"/>
        </w:rPr>
        <w:t>iroma</w:t>
      </w:r>
      <w:r w:rsidR="002163AA" w:rsidRPr="00F20C5A">
        <w:rPr>
          <w:rFonts w:ascii="Arial" w:hAnsi="Arial" w:cs="Arial"/>
          <w:noProof/>
          <w:sz w:val="20"/>
          <w:szCs w:val="24"/>
          <w:lang w:eastAsia="en-US"/>
        </w:rPr>
        <w:t xml:space="preserve"> </w:t>
      </w:r>
      <w:r w:rsidR="002163AA">
        <w:rPr>
          <w:rFonts w:ascii="Arial" w:hAnsi="Arial" w:cs="Arial"/>
          <w:noProof/>
          <w:sz w:val="20"/>
          <w:szCs w:val="24"/>
          <w:lang w:eastAsia="en-US"/>
        </w:rPr>
        <w:t>g</w:t>
      </w:r>
      <w:r w:rsidR="002163AA" w:rsidRPr="002163AA">
        <w:rPr>
          <w:rFonts w:ascii="Arial" w:hAnsi="Arial" w:cs="Arial"/>
          <w:noProof/>
          <w:sz w:val="20"/>
          <w:szCs w:val="24"/>
          <w:lang w:eastAsia="en-US"/>
        </w:rPr>
        <w:t>arancijski rok za vso dobavljeno opremo</w:t>
      </w:r>
      <w:r w:rsidR="002163AA">
        <w:rPr>
          <w:rFonts w:ascii="Arial" w:hAnsi="Arial" w:cs="Arial"/>
          <w:noProof/>
          <w:sz w:val="20"/>
          <w:szCs w:val="24"/>
          <w:lang w:eastAsia="en-US"/>
        </w:rPr>
        <w:t xml:space="preserve"> </w:t>
      </w:r>
      <w:r w:rsidR="002163AA" w:rsidRPr="002163AA">
        <w:rPr>
          <w:rFonts w:ascii="Arial" w:hAnsi="Arial" w:cs="Arial"/>
          <w:i/>
          <w:iCs/>
          <w:noProof/>
          <w:sz w:val="20"/>
          <w:szCs w:val="24"/>
          <w:lang w:eastAsia="en-US"/>
        </w:rPr>
        <w:t>/velja za sklop 2</w:t>
      </w:r>
      <w:r w:rsidRPr="00F20C5A">
        <w:rPr>
          <w:rFonts w:ascii="Arial" w:hAnsi="Arial" w:cs="Arial"/>
          <w:sz w:val="20"/>
          <w:szCs w:val="20"/>
        </w:rPr>
        <w:t>,</w:t>
      </w:r>
      <w:r w:rsidRPr="00F20C5A">
        <w:rPr>
          <w:rFonts w:ascii="Arial" w:hAnsi="Arial" w:cs="Arial"/>
          <w:iCs/>
          <w:sz w:val="20"/>
          <w:szCs w:val="20"/>
          <w:lang w:eastAsia="en-US"/>
        </w:rPr>
        <w:t xml:space="preserve"> bo naročnik </w:t>
      </w:r>
      <w:r w:rsidRPr="00F20C5A">
        <w:rPr>
          <w:rFonts w:ascii="Arial" w:hAnsi="Arial" w:cs="Arial"/>
          <w:sz w:val="20"/>
          <w:szCs w:val="20"/>
          <w:lang w:eastAsia="en-US"/>
        </w:rPr>
        <w:t xml:space="preserve">pri tem sklopu </w:t>
      </w:r>
      <w:r w:rsidRPr="00F20C5A">
        <w:rPr>
          <w:rFonts w:ascii="Arial" w:hAnsi="Arial" w:cs="Arial"/>
          <w:iCs/>
          <w:sz w:val="20"/>
          <w:szCs w:val="20"/>
          <w:lang w:eastAsia="en-US"/>
        </w:rPr>
        <w:t>z navedenima ponudnikoma oz</w:t>
      </w:r>
      <w:r w:rsidR="00D769BB">
        <w:rPr>
          <w:rFonts w:ascii="Arial" w:hAnsi="Arial" w:cs="Arial"/>
          <w:iCs/>
          <w:sz w:val="20"/>
          <w:szCs w:val="20"/>
          <w:lang w:eastAsia="en-US"/>
        </w:rPr>
        <w:t>iroma</w:t>
      </w:r>
      <w:r w:rsidRPr="00F20C5A">
        <w:rPr>
          <w:rFonts w:ascii="Arial" w:hAnsi="Arial" w:cs="Arial"/>
          <w:iCs/>
          <w:sz w:val="20"/>
          <w:szCs w:val="20"/>
          <w:lang w:eastAsia="en-US"/>
        </w:rPr>
        <w:t xml:space="preserve"> ponudniki izvedel žrebanje pred oddajo naročila. </w:t>
      </w:r>
      <w:r w:rsidRPr="00F20C5A">
        <w:rPr>
          <w:rFonts w:ascii="Arial" w:hAnsi="Arial" w:cs="Arial"/>
          <w:sz w:val="20"/>
          <w:szCs w:val="20"/>
          <w:lang w:eastAsia="en-US"/>
        </w:rPr>
        <w:t>Na žrebanje bo naročnik pisno povabil oba ponudnika o</w:t>
      </w:r>
      <w:r w:rsidR="0074626F">
        <w:rPr>
          <w:rFonts w:ascii="Arial" w:hAnsi="Arial" w:cs="Arial"/>
          <w:sz w:val="20"/>
          <w:szCs w:val="20"/>
          <w:lang w:eastAsia="en-US"/>
        </w:rPr>
        <w:t>ziroma</w:t>
      </w:r>
      <w:r w:rsidRPr="00F20C5A">
        <w:rPr>
          <w:rFonts w:ascii="Arial" w:hAnsi="Arial" w:cs="Arial"/>
          <w:sz w:val="20"/>
          <w:szCs w:val="20"/>
          <w:lang w:eastAsia="en-US"/>
        </w:rPr>
        <w:t xml:space="preserve">. vse ponudnike, pri katerih </w:t>
      </w:r>
      <w:r w:rsidRPr="00C779B9">
        <w:rPr>
          <w:rFonts w:ascii="Arial" w:hAnsi="Arial" w:cs="Arial"/>
          <w:sz w:val="20"/>
          <w:szCs w:val="20"/>
          <w:lang w:eastAsia="en-US"/>
        </w:rPr>
        <w:t>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77777777" w:rsidR="009A4D77" w:rsidRPr="009A4D77" w:rsidRDefault="009A4D77" w:rsidP="003E3E73">
      <w:pPr>
        <w:spacing w:line="260" w:lineRule="exact"/>
        <w:jc w:val="both"/>
        <w:rPr>
          <w:rFonts w:ascii="Arial" w:hAnsi="Arial" w:cs="Arial"/>
          <w:sz w:val="20"/>
          <w:szCs w:val="20"/>
        </w:rPr>
      </w:pPr>
      <w:r w:rsidRPr="00C779B9">
        <w:rPr>
          <w:rFonts w:ascii="Arial" w:hAnsi="Arial" w:cs="Arial"/>
          <w:sz w:val="20"/>
          <w:szCs w:val="20"/>
        </w:rPr>
        <w:t xml:space="preserve">Ponudnik, ki se ne bo udeležil žrebanja, ne bo sodeloval pri žrebu, kar pomeni, da njegova ponudba za ta sklop ne bo mogla biti izbrana. V primeru, da se žrebanja udeleži le en ponudnik, bo izbrana ponudba </w:t>
      </w:r>
      <w:r w:rsidRPr="00C779B9">
        <w:rPr>
          <w:rFonts w:ascii="Arial" w:hAnsi="Arial" w:cs="Arial"/>
          <w:sz w:val="20"/>
          <w:szCs w:val="20"/>
        </w:rPr>
        <w:lastRenderedPageBreak/>
        <w:t>tega ponudnika. Vsem ponudnikom za ta sklop,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407C56AB"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V kolikor naročnik ne bi mogel izvesti žrebanja na zgoraj naveden način, si pridržuje pravico izvesti žrebanje na drugačen način, o čemer bo ponudnika oz</w:t>
      </w:r>
      <w:r w:rsidR="00D769BB">
        <w:rPr>
          <w:rFonts w:ascii="Arial" w:hAnsi="Arial" w:cs="Arial"/>
          <w:sz w:val="20"/>
        </w:rPr>
        <w:t>iroma</w:t>
      </w:r>
      <w:r w:rsidRPr="009A4D77">
        <w:rPr>
          <w:rFonts w:ascii="Arial" w:hAnsi="Arial" w:cs="Arial"/>
          <w:sz w:val="20"/>
        </w:rPr>
        <w:t xml:space="preserve">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75" w:name="_Toc212041087"/>
      <w:r w:rsidRPr="00F730CB">
        <w:t>10</w:t>
      </w:r>
      <w:r w:rsidRPr="00F730CB">
        <w:tab/>
      </w:r>
      <w:r w:rsidR="00066512" w:rsidRPr="00F730CB">
        <w:t>IZDELAVA PONUDBE</w:t>
      </w:r>
      <w:bookmarkEnd w:id="75"/>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76" w:name="_Toc212041088"/>
      <w:r w:rsidRPr="00F730CB">
        <w:t>10.1</w:t>
      </w:r>
      <w:r w:rsidRPr="00F730CB">
        <w:tab/>
      </w:r>
      <w:r w:rsidR="00EF24D4" w:rsidRPr="00F730CB">
        <w:t>Priprava in oddaja ponudbe v sistem e-JN</w:t>
      </w:r>
      <w:bookmarkEnd w:id="76"/>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6"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77" w:name="_Toc212041089"/>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77"/>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E7F8433"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w:t>
      </w:r>
      <w:r w:rsidR="00D62ED8">
        <w:rPr>
          <w:rFonts w:ascii="Arial" w:hAnsi="Arial" w:cs="Arial"/>
          <w:sz w:val="20"/>
          <w:szCs w:val="20"/>
        </w:rPr>
        <w:t>i</w:t>
      </w:r>
      <w:r w:rsidR="000A74CE" w:rsidRPr="00556F6B">
        <w:rPr>
          <w:rFonts w:ascii="Arial" w:hAnsi="Arial" w:cs="Arial"/>
          <w:sz w:val="20"/>
          <w:szCs w:val="20"/>
        </w:rPr>
        <w:t xml:space="preserve"> (Priloga </w:t>
      </w:r>
      <w:r w:rsidR="000A74CE" w:rsidRPr="00337351">
        <w:rPr>
          <w:rFonts w:ascii="Arial" w:hAnsi="Arial" w:cs="Arial"/>
          <w:sz w:val="20"/>
          <w:szCs w:val="20"/>
        </w:rPr>
        <w:t>št. 3.1</w:t>
      </w:r>
      <w:r w:rsidR="007E7592" w:rsidRPr="00337351">
        <w:rPr>
          <w:rFonts w:ascii="Arial" w:hAnsi="Arial" w:cs="Arial"/>
          <w:sz w:val="20"/>
          <w:szCs w:val="20"/>
        </w:rPr>
        <w:t>.1- 3.1.</w:t>
      </w:r>
      <w:r w:rsidR="00EF7B10">
        <w:rPr>
          <w:rFonts w:ascii="Arial" w:hAnsi="Arial" w:cs="Arial"/>
          <w:sz w:val="20"/>
          <w:szCs w:val="20"/>
        </w:rPr>
        <w:t>2</w:t>
      </w:r>
      <w:r w:rsidR="000A74CE" w:rsidRPr="00337351">
        <w:rPr>
          <w:rFonts w:ascii="Arial" w:hAnsi="Arial" w:cs="Arial"/>
          <w:sz w:val="20"/>
          <w:szCs w:val="20"/>
        </w:rPr>
        <w:t>),</w:t>
      </w:r>
      <w:r w:rsidR="00D62ED8" w:rsidRPr="00337351">
        <w:rPr>
          <w:rFonts w:ascii="Arial" w:hAnsi="Arial" w:cs="Arial"/>
          <w:i/>
          <w:iCs/>
          <w:sz w:val="20"/>
          <w:szCs w:val="20"/>
        </w:rPr>
        <w:t>/odvisno od sklopa na katerega se</w:t>
      </w:r>
      <w:r w:rsidR="005A6403" w:rsidRPr="00337351">
        <w:rPr>
          <w:rFonts w:ascii="Arial" w:hAnsi="Arial" w:cs="Arial"/>
          <w:i/>
          <w:iCs/>
          <w:sz w:val="20"/>
          <w:szCs w:val="20"/>
        </w:rPr>
        <w:t xml:space="preserve"> ponudnik</w:t>
      </w:r>
      <w:r w:rsidR="00D62ED8" w:rsidRPr="00337351">
        <w:rPr>
          <w:rFonts w:ascii="Arial" w:hAnsi="Arial" w:cs="Arial"/>
          <w:i/>
          <w:iCs/>
          <w:sz w:val="20"/>
          <w:szCs w:val="20"/>
        </w:rPr>
        <w:t xml:space="preserve"> prijavlja/</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73F4F1AE" w14:textId="77777777" w:rsidR="00EF7B10" w:rsidRDefault="00EF7B10" w:rsidP="00EF7B10">
      <w:pPr>
        <w:spacing w:line="260" w:lineRule="exact"/>
        <w:jc w:val="both"/>
        <w:rPr>
          <w:rFonts w:ascii="Arial" w:eastAsia="Calibri" w:hAnsi="Arial"/>
          <w:sz w:val="20"/>
          <w:lang w:eastAsia="en-US"/>
        </w:rPr>
      </w:pPr>
      <w:r>
        <w:rPr>
          <w:rFonts w:ascii="Arial" w:eastAsia="Calibri" w:hAnsi="Arial"/>
          <w:sz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6E8A6C9" w14:textId="77777777" w:rsidR="00EF7B10" w:rsidRDefault="00EF7B10" w:rsidP="00EF7B10">
      <w:pPr>
        <w:spacing w:line="260" w:lineRule="exact"/>
        <w:jc w:val="both"/>
        <w:rPr>
          <w:rFonts w:ascii="Arial" w:hAnsi="Arial" w:cs="Arial"/>
          <w:color w:val="000000" w:themeColor="text1"/>
          <w:sz w:val="20"/>
          <w:szCs w:val="20"/>
        </w:rPr>
      </w:pPr>
    </w:p>
    <w:p w14:paraId="7653292F" w14:textId="77777777" w:rsidR="00EF7B10" w:rsidRDefault="00EF7B10" w:rsidP="00EF7B10">
      <w:pPr>
        <w:spacing w:line="260" w:lineRule="exact"/>
        <w:jc w:val="both"/>
        <w:rPr>
          <w:rFonts w:ascii="Arial" w:hAnsi="Arial" w:cs="Arial"/>
          <w:color w:val="000000" w:themeColor="text1"/>
          <w:sz w:val="20"/>
          <w:szCs w:val="20"/>
        </w:rPr>
      </w:pPr>
      <w:r>
        <w:rPr>
          <w:rFonts w:ascii="Arial" w:eastAsia="Calibri" w:hAnsi="Arial"/>
          <w:color w:val="000000" w:themeColor="text1"/>
          <w:sz w:val="20"/>
          <w:lang w:eastAsia="en-US"/>
        </w:rPr>
        <w:t>Ponudnik v Povzetek ponudbenega predračuna vpiše vse podatke, kot jih predvideva obrazec.</w:t>
      </w:r>
    </w:p>
    <w:p w14:paraId="6F5FEACE" w14:textId="77777777" w:rsidR="00EF7B10" w:rsidRDefault="00EF7B10" w:rsidP="00EF7B10">
      <w:pPr>
        <w:spacing w:line="260" w:lineRule="exact"/>
        <w:jc w:val="both"/>
        <w:rPr>
          <w:rFonts w:ascii="Arial" w:hAnsi="Arial" w:cs="Arial"/>
          <w:color w:val="000000" w:themeColor="text1"/>
          <w:sz w:val="20"/>
          <w:szCs w:val="20"/>
        </w:rPr>
      </w:pPr>
    </w:p>
    <w:p w14:paraId="4DBFCF0E" w14:textId="77777777" w:rsidR="00EF7B10" w:rsidRDefault="00EF7B10" w:rsidP="00EF7B10">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Ponudnik ne sme spreminjati vsebine obrazcev predračuna.</w:t>
      </w:r>
    </w:p>
    <w:p w14:paraId="52772D6B" w14:textId="77777777" w:rsidR="00EF7B10" w:rsidRDefault="00EF7B10" w:rsidP="00EF7B10">
      <w:pPr>
        <w:spacing w:line="260" w:lineRule="exact"/>
        <w:jc w:val="both"/>
        <w:rPr>
          <w:rFonts w:ascii="Arial" w:hAnsi="Arial" w:cs="Arial"/>
          <w:sz w:val="20"/>
          <w:szCs w:val="20"/>
        </w:rPr>
      </w:pPr>
    </w:p>
    <w:p w14:paraId="411639D6" w14:textId="77777777" w:rsidR="00EF7B10" w:rsidRDefault="00EF7B10" w:rsidP="00EF7B10">
      <w:pPr>
        <w:spacing w:line="260" w:lineRule="exact"/>
        <w:jc w:val="both"/>
        <w:rPr>
          <w:rFonts w:ascii="Arial" w:hAnsi="Arial" w:cs="Arial"/>
          <w:sz w:val="20"/>
          <w:szCs w:val="20"/>
          <w:lang w:val="it-IT"/>
        </w:rPr>
      </w:pPr>
      <w:r>
        <w:rPr>
          <w:rFonts w:ascii="Arial" w:hAnsi="Arial" w:cs="Arial"/>
          <w:sz w:val="20"/>
          <w:szCs w:val="20"/>
        </w:rPr>
        <w:lastRenderedPageBreak/>
        <w:t>Ponudbene cene morajo pokrivati vse stroške, ki jih bo imel ponudnik z realizacijo naročila, v primeru, da bo izbran na predmetnem javnem naročilu. Naročnik si pridržuje pravico od ponudnika zahtevati sestavo ponudbene cene po elementih ponudbene cene.</w:t>
      </w:r>
    </w:p>
    <w:p w14:paraId="0CB5AA07" w14:textId="77777777" w:rsidR="00EF7B10" w:rsidRDefault="00EF7B10" w:rsidP="00EF7B10">
      <w:pPr>
        <w:spacing w:line="260" w:lineRule="exact"/>
        <w:jc w:val="both"/>
        <w:rPr>
          <w:rFonts w:ascii="Arial" w:eastAsia="Calibri" w:hAnsi="Arial"/>
          <w:b/>
          <w:color w:val="000000" w:themeColor="text1"/>
          <w:sz w:val="20"/>
          <w:lang w:val="it-IT" w:eastAsia="en-US"/>
        </w:rPr>
      </w:pPr>
    </w:p>
    <w:p w14:paraId="30487582" w14:textId="77777777" w:rsidR="00EF7B10" w:rsidRDefault="00EF7B10" w:rsidP="00EF7B10">
      <w:pPr>
        <w:spacing w:line="260" w:lineRule="exact"/>
        <w:jc w:val="both"/>
        <w:rPr>
          <w:rFonts w:ascii="Arial" w:eastAsia="Calibri" w:hAnsi="Arial"/>
          <w:color w:val="000000" w:themeColor="text1"/>
          <w:sz w:val="20"/>
          <w:lang w:eastAsia="en-US"/>
        </w:rPr>
      </w:pPr>
      <w:r>
        <w:rPr>
          <w:rFonts w:ascii="Arial" w:eastAsia="Calibri" w:hAnsi="Arial"/>
          <w:color w:val="000000" w:themeColor="text1"/>
          <w:sz w:val="20"/>
          <w:lang w:eastAsia="en-US"/>
        </w:rPr>
        <w:t>Pri odpravi morebitnih računskih ali očitnih napak bo naročnik v primeru razhajanj med predloženimi podatki kot veljavne štel podatke iz Ponudbenega predračuna, iz razdelka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78" w:name="_Toc212041090"/>
      <w:r>
        <w:rPr>
          <w:lang w:val="sl-SI"/>
        </w:rPr>
        <w:t>10.1.2</w:t>
      </w:r>
      <w:r>
        <w:rPr>
          <w:lang w:val="sl-SI"/>
        </w:rPr>
        <w:tab/>
      </w:r>
      <w:r>
        <w:rPr>
          <w:lang w:val="sl-SI"/>
        </w:rPr>
        <w:tab/>
      </w:r>
      <w:r w:rsidR="00680348" w:rsidRPr="00680348">
        <w:t>Obrazec »ESPD« za vse gospodarske subjekte</w:t>
      </w:r>
      <w:bookmarkEnd w:id="78"/>
    </w:p>
    <w:p w14:paraId="18371196" w14:textId="77777777" w:rsidR="00680348" w:rsidRPr="00680348" w:rsidRDefault="00680348" w:rsidP="003E3E73">
      <w:pPr>
        <w:spacing w:line="260" w:lineRule="exact"/>
        <w:jc w:val="both"/>
        <w:rPr>
          <w:rFonts w:ascii="Arial" w:hAnsi="Arial"/>
          <w:b/>
          <w:sz w:val="20"/>
        </w:rPr>
      </w:pPr>
    </w:p>
    <w:p w14:paraId="182D7823"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236691FC" w14:textId="77777777" w:rsidR="00EF7B10" w:rsidRDefault="00EF7B10" w:rsidP="00EF7B10">
      <w:pPr>
        <w:spacing w:line="260" w:lineRule="exact"/>
        <w:jc w:val="both"/>
        <w:rPr>
          <w:rFonts w:ascii="Arial" w:eastAsia="Calibri" w:hAnsi="Arial" w:cs="Arial"/>
          <w:color w:val="000000" w:themeColor="text1"/>
          <w:sz w:val="20"/>
          <w:szCs w:val="20"/>
          <w:lang w:eastAsia="en-US"/>
        </w:rPr>
      </w:pPr>
    </w:p>
    <w:p w14:paraId="30FB3E06" w14:textId="77777777" w:rsidR="00EF7B10" w:rsidRDefault="00EF7B10" w:rsidP="00EF7B10">
      <w:pPr>
        <w:spacing w:line="260" w:lineRule="exact"/>
        <w:jc w:val="both"/>
        <w:rPr>
          <w:rFonts w:ascii="Arial" w:eastAsia="Calibri" w:hAnsi="Arial" w:cs="Arial"/>
          <w:color w:val="000000" w:themeColor="text1"/>
          <w:sz w:val="20"/>
          <w:szCs w:val="20"/>
        </w:rPr>
      </w:pPr>
      <w:r>
        <w:rPr>
          <w:rFonts w:ascii="Arial" w:eastAsia="Calibri" w:hAnsi="Arial" w:cs="Arial"/>
          <w:color w:val="000000" w:themeColor="text1"/>
          <w:sz w:val="20"/>
          <w:szCs w:val="20"/>
        </w:rPr>
        <w:t>Navedbe v ESPD in/ali dokazila, ki ji predloži gospodarski subjekt, morajo biti veljavni.</w:t>
      </w:r>
    </w:p>
    <w:p w14:paraId="31873EFA"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Naročnikov obrazec ESPD je kot posebna datoteka dostopen na istem mestu kot ta del razpisna dokumentacija.</w:t>
      </w:r>
    </w:p>
    <w:p w14:paraId="2C87CBA5" w14:textId="77777777" w:rsidR="00EF7B10" w:rsidRDefault="00EF7B10" w:rsidP="00EF7B10">
      <w:pPr>
        <w:spacing w:line="260" w:lineRule="exact"/>
        <w:jc w:val="both"/>
        <w:rPr>
          <w:rFonts w:ascii="Arial" w:eastAsia="Calibri" w:hAnsi="Arial" w:cs="Arial"/>
          <w:color w:val="000000" w:themeColor="text1"/>
          <w:sz w:val="20"/>
          <w:szCs w:val="20"/>
        </w:rPr>
      </w:pPr>
    </w:p>
    <w:p w14:paraId="709C5613"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389F0EA3" w14:textId="77777777" w:rsidR="00EF7B10" w:rsidRDefault="00EF7B10" w:rsidP="00EF7B10">
      <w:pPr>
        <w:spacing w:line="260" w:lineRule="exact"/>
        <w:jc w:val="both"/>
        <w:rPr>
          <w:rFonts w:ascii="Arial" w:eastAsia="Calibri" w:hAnsi="Arial" w:cs="Arial"/>
          <w:color w:val="000000" w:themeColor="text1"/>
          <w:sz w:val="20"/>
          <w:szCs w:val="20"/>
          <w:lang w:eastAsia="en-US"/>
        </w:rPr>
      </w:pPr>
    </w:p>
    <w:p w14:paraId="4901673E"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5E2A22B" w14:textId="77777777" w:rsidR="00EF7B10" w:rsidRDefault="00EF7B10" w:rsidP="00EF7B10">
      <w:pPr>
        <w:spacing w:line="260" w:lineRule="exact"/>
        <w:jc w:val="both"/>
        <w:rPr>
          <w:rFonts w:ascii="Arial" w:eastAsia="Calibri" w:hAnsi="Arial" w:cs="Arial"/>
          <w:color w:val="000000" w:themeColor="text1"/>
          <w:sz w:val="20"/>
          <w:szCs w:val="20"/>
          <w:lang w:eastAsia="en-US"/>
        </w:rPr>
      </w:pPr>
    </w:p>
    <w:p w14:paraId="727433FE"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Ponudnik naročnikov obrazec ESPD uvozi tako, da obrazec (XML datoteko) prenese oziroma shrani kot samostojen dokument na svoj računalnik (disk oziroma drug medij). Tako datoteko je potem možno uvoziti na Portal za elektronsko javno naročanje e-JN.</w:t>
      </w:r>
    </w:p>
    <w:p w14:paraId="6EFB9873" w14:textId="77777777" w:rsidR="00EF7B10" w:rsidRDefault="00EF7B10" w:rsidP="00EF7B10">
      <w:pPr>
        <w:spacing w:line="260" w:lineRule="exact"/>
        <w:jc w:val="both"/>
        <w:rPr>
          <w:rFonts w:ascii="Arial" w:eastAsia="Calibri" w:hAnsi="Arial" w:cs="Arial"/>
          <w:color w:val="000000" w:themeColor="text1"/>
          <w:sz w:val="20"/>
          <w:szCs w:val="20"/>
          <w:lang w:eastAsia="en-US"/>
        </w:rPr>
      </w:pPr>
    </w:p>
    <w:p w14:paraId="45145350"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7CCEE51"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 </w:t>
      </w:r>
    </w:p>
    <w:p w14:paraId="4BDF737D" w14:textId="77777777" w:rsidR="00EF7B10" w:rsidRDefault="00EF7B10" w:rsidP="00EF7B10">
      <w:pPr>
        <w:spacing w:line="260" w:lineRule="exact"/>
        <w:jc w:val="both"/>
        <w:rPr>
          <w:rFonts w:ascii="Arial" w:eastAsia="Calibri" w:hAnsi="Arial" w:cs="Arial"/>
          <w:color w:val="000000" w:themeColor="text1"/>
          <w:sz w:val="20"/>
          <w:szCs w:val="20"/>
          <w:lang w:eastAsia="en-US"/>
        </w:rPr>
      </w:pPr>
      <w:bookmarkStart w:id="79" w:name="_Toc466382905"/>
      <w:bookmarkStart w:id="80" w:name="_Toc466382906"/>
      <w:bookmarkStart w:id="81" w:name="_Hlk511905322"/>
      <w:bookmarkEnd w:id="79"/>
      <w:bookmarkEnd w:id="80"/>
      <w:r>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2" w:name="_Hlk531606225"/>
      <w:r>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2"/>
      <w:r>
        <w:rPr>
          <w:rFonts w:ascii="Arial" w:eastAsia="Calibri" w:hAnsi="Arial" w:cs="Arial"/>
          <w:color w:val="000000" w:themeColor="text1"/>
          <w:sz w:val="20"/>
          <w:szCs w:val="20"/>
          <w:lang w:eastAsia="en-US"/>
        </w:rPr>
        <w:t xml:space="preserve">. </w:t>
      </w:r>
    </w:p>
    <w:p w14:paraId="565E68FC" w14:textId="77777777" w:rsidR="00EF7B10" w:rsidRDefault="00EF7B10" w:rsidP="00EF7B10">
      <w:pPr>
        <w:spacing w:line="260" w:lineRule="exact"/>
        <w:jc w:val="both"/>
        <w:rPr>
          <w:rFonts w:ascii="Arial" w:eastAsia="Calibri" w:hAnsi="Arial" w:cs="Arial"/>
          <w:color w:val="000000" w:themeColor="text1"/>
          <w:sz w:val="20"/>
          <w:szCs w:val="20"/>
          <w:lang w:eastAsia="en-US"/>
        </w:rPr>
      </w:pPr>
    </w:p>
    <w:bookmarkEnd w:id="81"/>
    <w:p w14:paraId="7EEE7EEF" w14:textId="77777777" w:rsidR="00EF7B10" w:rsidRDefault="00EF7B10" w:rsidP="00EF7B10">
      <w:pPr>
        <w:spacing w:line="260" w:lineRule="exact"/>
        <w:jc w:val="both"/>
        <w:rPr>
          <w:rFonts w:ascii="Arial" w:eastAsia="Calibri" w:hAnsi="Arial" w:cs="Arial"/>
          <w:color w:val="000000" w:themeColor="text1"/>
          <w:sz w:val="20"/>
          <w:szCs w:val="20"/>
          <w:lang w:eastAsia="en-US"/>
        </w:rPr>
      </w:pPr>
      <w:r>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83" w:name="_Toc212041091"/>
      <w:r>
        <w:t>10.2</w:t>
      </w:r>
      <w:r>
        <w:tab/>
      </w:r>
      <w:r w:rsidR="00066512" w:rsidRPr="00453625">
        <w:t>Ponudbena dokumentacija</w:t>
      </w:r>
      <w:bookmarkEnd w:id="83"/>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4817BCC5" w:rsidR="003E3E73" w:rsidRPr="0063214F" w:rsidRDefault="003E3E73" w:rsidP="003E3E73">
      <w:pPr>
        <w:pStyle w:val="Naslov3"/>
        <w:spacing w:before="0" w:after="0" w:line="260" w:lineRule="exact"/>
      </w:pPr>
      <w:bookmarkStart w:id="84" w:name="_Toc212041092"/>
      <w:r>
        <w:rPr>
          <w:lang w:val="sl-SI"/>
        </w:rPr>
        <w:lastRenderedPageBreak/>
        <w:t>10.2.1</w:t>
      </w:r>
      <w:r>
        <w:rPr>
          <w:lang w:val="sl-SI"/>
        </w:rPr>
        <w:tab/>
      </w:r>
      <w:r w:rsidRPr="0063214F">
        <w:t>Izpolnjene izjave, obrazce oz</w:t>
      </w:r>
      <w:r w:rsidR="00D769BB">
        <w:rPr>
          <w:lang w:val="sl-SI"/>
        </w:rPr>
        <w:t>iroma</w:t>
      </w:r>
      <w:r w:rsidRPr="0063214F">
        <w:t xml:space="preserve"> dokumente</w:t>
      </w:r>
      <w:bookmarkEnd w:id="84"/>
    </w:p>
    <w:p w14:paraId="3A3B382C" w14:textId="77777777"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0F916AD" w14:textId="77777777" w:rsidR="00454DE3" w:rsidRDefault="00454DE3" w:rsidP="00454DE3">
      <w:pPr>
        <w:ind w:firstLine="426"/>
      </w:pPr>
      <w:r>
        <w:rPr>
          <w:rFonts w:ascii="Arial" w:hAnsi="Arial" w:cs="Arial"/>
          <w:color w:val="000000" w:themeColor="text1"/>
          <w:sz w:val="20"/>
          <w:szCs w:val="20"/>
        </w:rPr>
        <w:t>2.  Priloga št. 1A – Podatki o ponudniku</w:t>
      </w:r>
    </w:p>
    <w:p w14:paraId="0CE6BDFD" w14:textId="76300214" w:rsidR="003E3E73" w:rsidRPr="00ED4593" w:rsidRDefault="00454DE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Priloga št. 2 – Izjava v zvezi z omejitvami poslovanja</w:t>
      </w:r>
    </w:p>
    <w:p w14:paraId="0B1349C3" w14:textId="071CEE93" w:rsidR="003E3E73" w:rsidRPr="00D62ED8" w:rsidRDefault="00454DE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D62ED8">
        <w:rPr>
          <w:rFonts w:ascii="Arial" w:hAnsi="Arial" w:cs="Arial"/>
          <w:b w:val="0"/>
          <w:sz w:val="20"/>
          <w:szCs w:val="20"/>
        </w:rPr>
        <w:t>Priloga št. 3.1 – Ponudbeni predračun (od št. 3.1.1 do št. 3.1.</w:t>
      </w:r>
      <w:r>
        <w:rPr>
          <w:rFonts w:ascii="Arial" w:hAnsi="Arial" w:cs="Arial"/>
          <w:b w:val="0"/>
          <w:sz w:val="20"/>
          <w:szCs w:val="20"/>
        </w:rPr>
        <w:t>2</w:t>
      </w:r>
      <w:r w:rsidR="003E3E73" w:rsidRPr="00D62ED8">
        <w:rPr>
          <w:rFonts w:ascii="Arial" w:hAnsi="Arial" w:cs="Arial"/>
          <w:b w:val="0"/>
          <w:sz w:val="20"/>
          <w:szCs w:val="20"/>
        </w:rPr>
        <w:t>)</w:t>
      </w:r>
      <w:bookmarkStart w:id="85" w:name="_Hlk126231375"/>
      <w:r w:rsidR="00D62ED8" w:rsidRPr="00D62ED8">
        <w:rPr>
          <w:rFonts w:ascii="Arial" w:hAnsi="Arial" w:cs="Arial"/>
          <w:b w:val="0"/>
          <w:i/>
          <w:iCs/>
          <w:sz w:val="20"/>
          <w:szCs w:val="20"/>
        </w:rPr>
        <w:t>/smiselno glede na sklop/</w:t>
      </w:r>
      <w:bookmarkEnd w:id="85"/>
    </w:p>
    <w:p w14:paraId="7E016FD0" w14:textId="214DDF7E" w:rsidR="003E3E73" w:rsidRPr="00D62ED8" w:rsidRDefault="00454DE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p>
    <w:p w14:paraId="182B84B0" w14:textId="2AAE1E56" w:rsidR="003E3E73" w:rsidRPr="00ED4593" w:rsidRDefault="00454DE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6</w:t>
      </w:r>
      <w:r w:rsidR="003E3E73" w:rsidRPr="00ED4593">
        <w:rPr>
          <w:rFonts w:ascii="Arial" w:hAnsi="Arial" w:cs="Arial"/>
          <w:b w:val="0"/>
          <w:sz w:val="20"/>
          <w:szCs w:val="20"/>
        </w:rPr>
        <w:t xml:space="preserve"> – Tehnične </w:t>
      </w:r>
      <w:r w:rsidR="003E3E73" w:rsidRPr="00D62ED8">
        <w:rPr>
          <w:rFonts w:ascii="Arial" w:hAnsi="Arial" w:cs="Arial"/>
          <w:b w:val="0"/>
          <w:sz w:val="20"/>
          <w:szCs w:val="20"/>
        </w:rPr>
        <w:t xml:space="preserve">specifikacije (od št. </w:t>
      </w:r>
      <w:r w:rsidR="00142889">
        <w:rPr>
          <w:rFonts w:ascii="Arial" w:hAnsi="Arial" w:cs="Arial"/>
          <w:b w:val="0"/>
          <w:sz w:val="20"/>
          <w:szCs w:val="20"/>
        </w:rPr>
        <w:t>6</w:t>
      </w:r>
      <w:r w:rsidR="00D62ED8" w:rsidRPr="00D62ED8">
        <w:rPr>
          <w:rFonts w:ascii="Arial" w:hAnsi="Arial" w:cs="Arial"/>
          <w:b w:val="0"/>
          <w:sz w:val="20"/>
          <w:szCs w:val="20"/>
        </w:rPr>
        <w:t>.1</w:t>
      </w:r>
      <w:r w:rsidR="003E3E73" w:rsidRPr="00D62ED8">
        <w:rPr>
          <w:rFonts w:ascii="Arial" w:hAnsi="Arial" w:cs="Arial"/>
          <w:b w:val="0"/>
          <w:sz w:val="20"/>
          <w:szCs w:val="20"/>
        </w:rPr>
        <w:t xml:space="preserve"> do št. </w:t>
      </w:r>
      <w:r w:rsidR="00142889">
        <w:rPr>
          <w:rFonts w:ascii="Arial" w:hAnsi="Arial" w:cs="Arial"/>
          <w:b w:val="0"/>
          <w:sz w:val="20"/>
          <w:szCs w:val="20"/>
        </w:rPr>
        <w:t>6</w:t>
      </w:r>
      <w:r w:rsidR="00D62ED8" w:rsidRPr="00D62ED8">
        <w:rPr>
          <w:rFonts w:ascii="Arial" w:hAnsi="Arial" w:cs="Arial"/>
          <w:b w:val="0"/>
          <w:sz w:val="20"/>
          <w:szCs w:val="20"/>
        </w:rPr>
        <w:t>.</w:t>
      </w:r>
      <w:r>
        <w:rPr>
          <w:rFonts w:ascii="Arial" w:hAnsi="Arial" w:cs="Arial"/>
          <w:b w:val="0"/>
          <w:sz w:val="20"/>
          <w:szCs w:val="20"/>
        </w:rPr>
        <w:t>2</w:t>
      </w:r>
      <w:r w:rsidR="003E3E73" w:rsidRPr="00D62ED8">
        <w:rPr>
          <w:rFonts w:ascii="Arial" w:hAnsi="Arial" w:cs="Arial"/>
          <w:b w:val="0"/>
          <w:sz w:val="20"/>
          <w:szCs w:val="20"/>
        </w:rPr>
        <w:t>)</w:t>
      </w:r>
      <w:r w:rsidR="00D62ED8" w:rsidRPr="00D62ED8">
        <w:rPr>
          <w:rFonts w:ascii="Arial" w:hAnsi="Arial" w:cs="Arial"/>
          <w:b w:val="0"/>
          <w:i/>
          <w:iCs/>
          <w:sz w:val="20"/>
          <w:szCs w:val="20"/>
        </w:rPr>
        <w:t xml:space="preserve"> /smiselno glede na sklop/</w:t>
      </w:r>
    </w:p>
    <w:p w14:paraId="588E0CCF" w14:textId="356778E8" w:rsidR="003E3E73" w:rsidRPr="00D848A4" w:rsidRDefault="00454DE3"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3E3E73">
        <w:rPr>
          <w:rFonts w:ascii="Arial" w:hAnsi="Arial" w:cs="Arial"/>
          <w:b w:val="0"/>
          <w:sz w:val="20"/>
          <w:szCs w:val="20"/>
        </w:rPr>
        <w:t>.</w:t>
      </w:r>
      <w:r w:rsidR="003E3E73">
        <w:rPr>
          <w:rFonts w:ascii="Arial" w:hAnsi="Arial" w:cs="Arial"/>
          <w:b w:val="0"/>
          <w:sz w:val="20"/>
          <w:szCs w:val="20"/>
        </w:rPr>
        <w:tab/>
      </w:r>
      <w:r w:rsidR="003E3E73" w:rsidRPr="00ED4593">
        <w:rPr>
          <w:rFonts w:ascii="Arial" w:hAnsi="Arial" w:cs="Arial"/>
          <w:b w:val="0"/>
          <w:sz w:val="20"/>
          <w:szCs w:val="20"/>
        </w:rPr>
        <w:t xml:space="preserve">Priloga št. </w:t>
      </w:r>
      <w:r w:rsidR="00142889">
        <w:rPr>
          <w:rFonts w:ascii="Arial" w:hAnsi="Arial" w:cs="Arial"/>
          <w:b w:val="0"/>
          <w:sz w:val="20"/>
          <w:szCs w:val="20"/>
        </w:rPr>
        <w:t>7</w:t>
      </w:r>
      <w:r w:rsidR="003E3E73" w:rsidRPr="00ED4593">
        <w:rPr>
          <w:rFonts w:ascii="Arial" w:hAnsi="Arial" w:cs="Arial"/>
          <w:b w:val="0"/>
          <w:sz w:val="20"/>
          <w:szCs w:val="20"/>
        </w:rPr>
        <w:t xml:space="preserve"> - Podatki o </w:t>
      </w:r>
      <w:r w:rsidR="003E3E73" w:rsidRPr="00D848A4">
        <w:rPr>
          <w:rFonts w:ascii="Arial" w:hAnsi="Arial" w:cs="Arial"/>
          <w:b w:val="0"/>
          <w:sz w:val="20"/>
          <w:szCs w:val="20"/>
        </w:rPr>
        <w:t>kadrih</w:t>
      </w:r>
      <w:r w:rsidR="00D62ED8" w:rsidRPr="00D848A4">
        <w:rPr>
          <w:rFonts w:ascii="Arial" w:hAnsi="Arial" w:cs="Arial"/>
          <w:b w:val="0"/>
          <w:sz w:val="20"/>
          <w:szCs w:val="20"/>
        </w:rPr>
        <w:t xml:space="preserve"> </w:t>
      </w:r>
      <w:bookmarkStart w:id="86" w:name="_Hlk126231906"/>
      <w:r w:rsidR="00D62ED8" w:rsidRPr="00D848A4">
        <w:rPr>
          <w:rFonts w:ascii="Arial" w:hAnsi="Arial" w:cs="Arial"/>
          <w:b w:val="0"/>
          <w:sz w:val="20"/>
          <w:szCs w:val="20"/>
        </w:rPr>
        <w:t xml:space="preserve">/velja za sklop </w:t>
      </w:r>
      <w:r w:rsidRPr="00D848A4">
        <w:rPr>
          <w:rFonts w:ascii="Arial" w:hAnsi="Arial" w:cs="Arial"/>
          <w:b w:val="0"/>
          <w:sz w:val="20"/>
          <w:szCs w:val="20"/>
        </w:rPr>
        <w:t>1</w:t>
      </w:r>
      <w:r w:rsidR="00D62ED8" w:rsidRPr="00D848A4">
        <w:rPr>
          <w:rFonts w:ascii="Arial" w:hAnsi="Arial" w:cs="Arial"/>
          <w:b w:val="0"/>
          <w:sz w:val="20"/>
          <w:szCs w:val="20"/>
        </w:rPr>
        <w:t>/</w:t>
      </w:r>
      <w:bookmarkEnd w:id="86"/>
    </w:p>
    <w:p w14:paraId="5C8E35DE" w14:textId="22277B32" w:rsidR="003E3E73" w:rsidRPr="00BC5674" w:rsidRDefault="00454DE3" w:rsidP="00FE7CD2">
      <w:pPr>
        <w:pStyle w:val="Naslov4"/>
        <w:spacing w:before="0" w:after="0" w:line="260" w:lineRule="exact"/>
        <w:ind w:left="709" w:hanging="283"/>
        <w:rPr>
          <w:rFonts w:ascii="Arial" w:hAnsi="Arial" w:cs="Arial"/>
          <w:b w:val="0"/>
          <w:sz w:val="20"/>
          <w:szCs w:val="20"/>
        </w:rPr>
      </w:pPr>
      <w:bookmarkStart w:id="87" w:name="_Hlk126231755"/>
      <w:r w:rsidRPr="00D848A4">
        <w:rPr>
          <w:rFonts w:ascii="Arial" w:hAnsi="Arial" w:cs="Arial"/>
          <w:b w:val="0"/>
          <w:sz w:val="20"/>
          <w:szCs w:val="20"/>
        </w:rPr>
        <w:t>8</w:t>
      </w:r>
      <w:r w:rsidR="003E3E73" w:rsidRPr="00D848A4">
        <w:rPr>
          <w:rFonts w:ascii="Arial" w:hAnsi="Arial" w:cs="Arial"/>
          <w:b w:val="0"/>
          <w:sz w:val="20"/>
          <w:szCs w:val="20"/>
        </w:rPr>
        <w:t>.</w:t>
      </w:r>
      <w:r w:rsidR="003E3E73" w:rsidRPr="00D848A4">
        <w:rPr>
          <w:rFonts w:ascii="Arial" w:hAnsi="Arial" w:cs="Arial"/>
          <w:b w:val="0"/>
          <w:sz w:val="20"/>
          <w:szCs w:val="20"/>
        </w:rPr>
        <w:tab/>
      </w:r>
      <w:bookmarkStart w:id="88" w:name="_Hlk126231661"/>
      <w:r w:rsidR="003E3E73" w:rsidRPr="00D848A4">
        <w:rPr>
          <w:rFonts w:ascii="Arial" w:hAnsi="Arial" w:cs="Arial"/>
          <w:b w:val="0"/>
          <w:sz w:val="20"/>
          <w:szCs w:val="20"/>
        </w:rPr>
        <w:t xml:space="preserve">Priloga št. </w:t>
      </w:r>
      <w:r w:rsidR="001F72C7">
        <w:rPr>
          <w:rFonts w:ascii="Arial" w:hAnsi="Arial" w:cs="Arial"/>
          <w:b w:val="0"/>
          <w:sz w:val="20"/>
          <w:szCs w:val="20"/>
        </w:rPr>
        <w:t>8</w:t>
      </w:r>
      <w:r w:rsidR="003E3E73" w:rsidRPr="00D848A4">
        <w:rPr>
          <w:rFonts w:ascii="Arial" w:hAnsi="Arial" w:cs="Arial"/>
          <w:b w:val="0"/>
          <w:sz w:val="20"/>
          <w:szCs w:val="20"/>
        </w:rPr>
        <w:t xml:space="preserve"> – Seznam oseb, ki bodo opravljale dela za policijo ali v prostorih policije</w:t>
      </w:r>
      <w:r w:rsidR="00FE7CD2" w:rsidRPr="00D848A4">
        <w:rPr>
          <w:rFonts w:ascii="Arial" w:hAnsi="Arial" w:cs="Arial"/>
          <w:b w:val="0"/>
          <w:sz w:val="20"/>
          <w:szCs w:val="20"/>
        </w:rPr>
        <w:t xml:space="preserve"> </w:t>
      </w:r>
      <w:r w:rsidR="00142889" w:rsidRPr="00D848A4">
        <w:rPr>
          <w:rFonts w:ascii="Arial" w:hAnsi="Arial" w:cs="Arial"/>
          <w:b w:val="0"/>
          <w:sz w:val="20"/>
          <w:szCs w:val="20"/>
        </w:rPr>
        <w:t xml:space="preserve">/velja za </w:t>
      </w:r>
      <w:r w:rsidR="00FE7CD2" w:rsidRPr="00D848A4">
        <w:rPr>
          <w:rFonts w:ascii="Arial" w:hAnsi="Arial" w:cs="Arial"/>
          <w:b w:val="0"/>
          <w:sz w:val="20"/>
          <w:szCs w:val="20"/>
        </w:rPr>
        <w:t xml:space="preserve"> sklop </w:t>
      </w:r>
      <w:r w:rsidR="003B5EAA" w:rsidRPr="00D848A4">
        <w:rPr>
          <w:rFonts w:ascii="Arial" w:hAnsi="Arial" w:cs="Arial"/>
          <w:b w:val="0"/>
          <w:sz w:val="20"/>
          <w:szCs w:val="20"/>
        </w:rPr>
        <w:t>1</w:t>
      </w:r>
      <w:r w:rsidR="00142889" w:rsidRPr="00D848A4">
        <w:rPr>
          <w:rFonts w:ascii="Arial" w:hAnsi="Arial" w:cs="Arial"/>
          <w:b w:val="0"/>
          <w:sz w:val="20"/>
          <w:szCs w:val="20"/>
        </w:rPr>
        <w:t>/</w:t>
      </w:r>
    </w:p>
    <w:bookmarkEnd w:id="87"/>
    <w:bookmarkEnd w:id="88"/>
    <w:p w14:paraId="56B5693A" w14:textId="2D0B7F80" w:rsidR="003E3E73" w:rsidRDefault="008F5747"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točki 10.1.2/</w:t>
      </w:r>
    </w:p>
    <w:p w14:paraId="7DAF7DB5" w14:textId="50F16893" w:rsidR="00EE6BE0" w:rsidRPr="00EE6BE0" w:rsidRDefault="008F5747" w:rsidP="00EE6BE0">
      <w:pPr>
        <w:ind w:left="851" w:hanging="425"/>
      </w:pPr>
      <w:r>
        <w:rPr>
          <w:rFonts w:ascii="Arial" w:hAnsi="Arial" w:cs="Arial"/>
          <w:bCs/>
          <w:color w:val="000000" w:themeColor="text1"/>
          <w:sz w:val="20"/>
          <w:szCs w:val="20"/>
        </w:rPr>
        <w:t>10</w:t>
      </w:r>
      <w:r w:rsidR="00EE6BE0" w:rsidRPr="00142889">
        <w:rPr>
          <w:rFonts w:ascii="Arial" w:hAnsi="Arial" w:cs="Arial"/>
          <w:bCs/>
          <w:color w:val="000000" w:themeColor="text1"/>
          <w:sz w:val="20"/>
          <w:szCs w:val="20"/>
        </w:rPr>
        <w:t>.</w:t>
      </w:r>
      <w:r w:rsidR="00EE6BE0">
        <w:rPr>
          <w:rFonts w:ascii="Arial" w:hAnsi="Arial" w:cs="Arial"/>
          <w:bCs/>
          <w:color w:val="000000" w:themeColor="text1"/>
          <w:sz w:val="20"/>
          <w:szCs w:val="20"/>
        </w:rPr>
        <w:t xml:space="preserve"> Dokazila v skladu s točk</w:t>
      </w:r>
      <w:r w:rsidR="002006D6">
        <w:rPr>
          <w:rFonts w:ascii="Arial" w:hAnsi="Arial" w:cs="Arial"/>
          <w:bCs/>
          <w:color w:val="000000" w:themeColor="text1"/>
          <w:sz w:val="20"/>
          <w:szCs w:val="20"/>
        </w:rPr>
        <w:t>o</w:t>
      </w:r>
      <w:r w:rsidR="00EE6BE0">
        <w:rPr>
          <w:rFonts w:ascii="Arial" w:hAnsi="Arial" w:cs="Arial"/>
          <w:bCs/>
          <w:color w:val="000000" w:themeColor="text1"/>
          <w:sz w:val="20"/>
          <w:szCs w:val="20"/>
        </w:rPr>
        <w:t xml:space="preserve"> </w:t>
      </w:r>
      <w:r w:rsidR="00EE6BE0" w:rsidRPr="001403BE">
        <w:rPr>
          <w:rFonts w:ascii="Arial" w:hAnsi="Arial" w:cs="Arial"/>
          <w:bCs/>
          <w:color w:val="000000" w:themeColor="text1"/>
          <w:sz w:val="20"/>
          <w:szCs w:val="20"/>
        </w:rPr>
        <w:t>8.2.2,</w:t>
      </w:r>
      <w:r w:rsidR="00EE6BE0">
        <w:rPr>
          <w:rFonts w:ascii="Arial" w:hAnsi="Arial" w:cs="Arial"/>
          <w:bCs/>
          <w:color w:val="000000" w:themeColor="text1"/>
          <w:sz w:val="20"/>
          <w:szCs w:val="20"/>
        </w:rPr>
        <w:t xml:space="preserve">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89" w:name="_Toc212041093"/>
      <w:r>
        <w:rPr>
          <w:lang w:val="sl-SI"/>
        </w:rPr>
        <w:t>10.2.2</w:t>
      </w:r>
      <w:r>
        <w:rPr>
          <w:lang w:val="sl-SI"/>
        </w:rPr>
        <w:tab/>
      </w:r>
      <w:r w:rsidR="00F47749" w:rsidRPr="0063214F">
        <w:t>Druga dokazila</w:t>
      </w:r>
      <w:bookmarkEnd w:id="89"/>
    </w:p>
    <w:p w14:paraId="156082B8" w14:textId="3F13740E" w:rsidR="00F47749" w:rsidRPr="00ED4593" w:rsidRDefault="006C3F51">
      <w:pPr>
        <w:pStyle w:val="Naslov4"/>
        <w:numPr>
          <w:ilvl w:val="3"/>
          <w:numId w:val="9"/>
        </w:numPr>
        <w:spacing w:before="0" w:after="0" w:line="260" w:lineRule="exact"/>
        <w:ind w:left="709" w:hanging="283"/>
        <w:rPr>
          <w:rFonts w:ascii="Arial" w:hAnsi="Arial" w:cs="Arial"/>
          <w:b w:val="0"/>
          <w:color w:val="000000" w:themeColor="text1"/>
          <w:sz w:val="20"/>
          <w:szCs w:val="20"/>
        </w:rPr>
      </w:pPr>
      <w:r w:rsidRPr="00ED4593">
        <w:rPr>
          <w:rFonts w:ascii="Arial" w:hAnsi="Arial" w:cs="Arial"/>
          <w:b w:val="0"/>
          <w:color w:val="000000" w:themeColor="text1"/>
          <w:sz w:val="20"/>
          <w:szCs w:val="20"/>
        </w:rPr>
        <w:t>T</w:t>
      </w:r>
      <w:r w:rsidR="00F47749" w:rsidRPr="00ED4593">
        <w:rPr>
          <w:rFonts w:ascii="Arial" w:hAnsi="Arial" w:cs="Arial"/>
          <w:b w:val="0"/>
          <w:color w:val="000000" w:themeColor="text1"/>
          <w:sz w:val="20"/>
          <w:szCs w:val="20"/>
        </w:rPr>
        <w:t xml:space="preserve">ehnična dokumentacija </w:t>
      </w:r>
      <w:r w:rsidR="00142889">
        <w:rPr>
          <w:rFonts w:ascii="Arial" w:hAnsi="Arial" w:cs="Arial"/>
          <w:b w:val="0"/>
          <w:color w:val="000000" w:themeColor="text1"/>
          <w:sz w:val="20"/>
          <w:szCs w:val="20"/>
        </w:rPr>
        <w:t>opreme</w:t>
      </w:r>
      <w:r w:rsidR="00F47749" w:rsidRPr="00ED4593">
        <w:rPr>
          <w:rFonts w:ascii="Arial" w:hAnsi="Arial" w:cs="Arial"/>
          <w:b w:val="0"/>
          <w:color w:val="000000" w:themeColor="text1"/>
          <w:sz w:val="20"/>
          <w:szCs w:val="20"/>
        </w:rPr>
        <w:t xml:space="preserve">, ki je navedena </w:t>
      </w:r>
      <w:r w:rsidR="000B3466" w:rsidRPr="00ED4593">
        <w:rPr>
          <w:rFonts w:ascii="Arial" w:hAnsi="Arial" w:cs="Arial"/>
          <w:b w:val="0"/>
          <w:color w:val="000000" w:themeColor="text1"/>
          <w:sz w:val="20"/>
          <w:szCs w:val="20"/>
        </w:rPr>
        <w:t>v</w:t>
      </w:r>
      <w:r w:rsidR="00684DBB" w:rsidRPr="00ED4593">
        <w:rPr>
          <w:rFonts w:ascii="Arial" w:hAnsi="Arial" w:cs="Arial"/>
          <w:b w:val="0"/>
          <w:color w:val="000000" w:themeColor="text1"/>
          <w:sz w:val="20"/>
          <w:szCs w:val="20"/>
        </w:rPr>
        <w:t xml:space="preserve"> prilogi</w:t>
      </w:r>
      <w:r w:rsidR="000B3466" w:rsidRPr="00ED4593">
        <w:rPr>
          <w:rFonts w:ascii="Arial" w:hAnsi="Arial" w:cs="Arial"/>
          <w:b w:val="0"/>
          <w:color w:val="000000" w:themeColor="text1"/>
          <w:sz w:val="20"/>
          <w:szCs w:val="20"/>
        </w:rPr>
        <w:t xml:space="preserve"> ˮOpis predmeta javnega naročila in zahteve</w:t>
      </w:r>
      <w:r w:rsidR="005C2CAB">
        <w:rPr>
          <w:rFonts w:ascii="Arial" w:hAnsi="Arial" w:cs="Arial"/>
          <w:b w:val="0"/>
          <w:color w:val="000000" w:themeColor="text1"/>
          <w:sz w:val="20"/>
          <w:szCs w:val="20"/>
        </w:rPr>
        <w:t xml:space="preserve"> naročnika</w:t>
      </w:r>
      <w:r w:rsidR="000B3466" w:rsidRPr="00ED4593">
        <w:rPr>
          <w:rFonts w:ascii="Arial" w:hAnsi="Arial" w:cs="Arial"/>
          <w:b w:val="0"/>
          <w:color w:val="000000" w:themeColor="text1"/>
          <w:sz w:val="20"/>
          <w:szCs w:val="20"/>
        </w:rPr>
        <w:t xml:space="preserve">ˮ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90" w:name="_Toc212041094"/>
      <w:r>
        <w:rPr>
          <w:lang w:val="sl-SI"/>
        </w:rPr>
        <w:t>10.2.3</w:t>
      </w:r>
      <w:r>
        <w:rPr>
          <w:lang w:val="sl-SI"/>
        </w:rPr>
        <w:tab/>
      </w:r>
      <w:r w:rsidR="001726DE" w:rsidRPr="006C3F51">
        <w:t>Dokazila za podizvajalc</w:t>
      </w:r>
      <w:r w:rsidR="004906DD" w:rsidRPr="006C3F51">
        <w:t>a</w:t>
      </w:r>
      <w:bookmarkEnd w:id="90"/>
    </w:p>
    <w:p w14:paraId="6B6FA5DE" w14:textId="77777777" w:rsidR="00454DE3" w:rsidRDefault="00454DE3" w:rsidP="00454DE3">
      <w:pPr>
        <w:spacing w:line="260" w:lineRule="exact"/>
        <w:ind w:left="709"/>
        <w:jc w:val="both"/>
        <w:rPr>
          <w:rFonts w:ascii="Arial" w:hAnsi="Arial" w:cs="Arial"/>
          <w:b/>
          <w:color w:val="000000" w:themeColor="text1"/>
          <w:sz w:val="20"/>
          <w:szCs w:val="20"/>
        </w:rPr>
      </w:pPr>
      <w:bookmarkStart w:id="91" w:name="_Toc78276983"/>
      <w:bookmarkStart w:id="92" w:name="_Toc87964252"/>
      <w:r>
        <w:rPr>
          <w:rFonts w:ascii="Arial" w:hAnsi="Arial" w:cs="Arial"/>
          <w:color w:val="000000" w:themeColor="text1"/>
          <w:sz w:val="20"/>
          <w:szCs w:val="20"/>
        </w:rPr>
        <w:t xml:space="preserve">V kolikor ponudnik v ponudbi </w:t>
      </w:r>
      <w:r>
        <w:rPr>
          <w:rFonts w:ascii="Arial" w:hAnsi="Arial" w:cs="Arial"/>
          <w:bCs/>
          <w:color w:val="000000" w:themeColor="text1"/>
          <w:sz w:val="20"/>
          <w:szCs w:val="20"/>
        </w:rPr>
        <w:t>prijavlja</w:t>
      </w:r>
      <w:r>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91"/>
      <w:bookmarkEnd w:id="92"/>
    </w:p>
    <w:p w14:paraId="353B2871" w14:textId="77777777" w:rsidR="00454DE3" w:rsidRDefault="00454DE3" w:rsidP="00454DE3">
      <w:pPr>
        <w:pStyle w:val="Naslov4"/>
        <w:numPr>
          <w:ilvl w:val="0"/>
          <w:numId w:val="20"/>
        </w:numPr>
        <w:spacing w:before="0" w:after="0" w:line="260" w:lineRule="exact"/>
        <w:rPr>
          <w:rFonts w:ascii="Arial" w:hAnsi="Arial" w:cs="Arial"/>
          <w:b w:val="0"/>
          <w:i/>
          <w:color w:val="000000" w:themeColor="text1"/>
          <w:sz w:val="20"/>
          <w:szCs w:val="20"/>
        </w:rPr>
      </w:pPr>
      <w:r>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Pr>
          <w:rFonts w:ascii="Arial" w:hAnsi="Arial" w:cs="Arial"/>
          <w:b w:val="0"/>
          <w:i/>
          <w:color w:val="000000" w:themeColor="text1"/>
          <w:sz w:val="20"/>
          <w:szCs w:val="20"/>
        </w:rPr>
        <w:t>/ Navodila za pripravo obrazca so podana v točki 10.1.2/</w:t>
      </w:r>
    </w:p>
    <w:p w14:paraId="398B3504" w14:textId="77777777" w:rsidR="00454DE3" w:rsidRDefault="00454DE3" w:rsidP="00454DE3">
      <w:pPr>
        <w:pStyle w:val="Odstavekseznama"/>
        <w:numPr>
          <w:ilvl w:val="0"/>
          <w:numId w:val="20"/>
        </w:numPr>
        <w:ind w:left="709" w:hanging="283"/>
      </w:pPr>
      <w:r>
        <w:t>Priloga št. 1A – Podatki o ponudniku /potrebno izpolniti za vsakega podizvajalca posebej/,</w:t>
      </w:r>
    </w:p>
    <w:p w14:paraId="2C7DBC9C" w14:textId="77777777" w:rsidR="00454DE3" w:rsidRDefault="00454DE3" w:rsidP="00454DE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t xml:space="preserve">Priloga št. 2 – Izjava v zvezi z omejitvami poslovanja </w:t>
      </w:r>
      <w:r>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EB9848F" w14:textId="77777777" w:rsidR="00454DE3" w:rsidRDefault="00454DE3" w:rsidP="00454DE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Pr>
          <w:rFonts w:ascii="Arial" w:hAnsi="Arial" w:cs="Arial"/>
          <w:b w:val="0"/>
          <w:color w:val="000000" w:themeColor="text1"/>
          <w:sz w:val="20"/>
          <w:szCs w:val="20"/>
        </w:rPr>
        <w:tab/>
        <w:t xml:space="preserve">Priloga št. 5 </w:t>
      </w:r>
      <w:r>
        <w:rPr>
          <w:rFonts w:ascii="Arial" w:hAnsi="Arial" w:cs="Arial"/>
          <w:b w:val="0"/>
          <w:bCs w:val="0"/>
          <w:color w:val="000000" w:themeColor="text1"/>
          <w:sz w:val="20"/>
          <w:szCs w:val="20"/>
        </w:rPr>
        <w:t xml:space="preserve">– Izjava </w:t>
      </w:r>
      <w:r>
        <w:rPr>
          <w:rFonts w:ascii="Arial" w:hAnsi="Arial" w:cs="Arial"/>
          <w:b w:val="0"/>
          <w:color w:val="000000" w:themeColor="text1"/>
          <w:sz w:val="20"/>
          <w:szCs w:val="20"/>
        </w:rPr>
        <w:t xml:space="preserve">podizvajalca v zvezi z neposrednim plačilom.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93" w:name="_Toc212041095"/>
      <w:r>
        <w:rPr>
          <w:color w:val="000000" w:themeColor="text1"/>
          <w:lang w:val="sl-SI"/>
        </w:rPr>
        <w:t>10.2.4</w:t>
      </w:r>
      <w:r>
        <w:rPr>
          <w:color w:val="000000" w:themeColor="text1"/>
          <w:lang w:val="sl-SI"/>
        </w:rPr>
        <w:tab/>
      </w:r>
      <w:r w:rsidR="004A1E03" w:rsidRPr="00ED4593">
        <w:rPr>
          <w:color w:val="000000" w:themeColor="text1"/>
        </w:rPr>
        <w:t>Dokazila za drugi subjekt</w:t>
      </w:r>
      <w:bookmarkEnd w:id="93"/>
      <w:r w:rsidR="004A1E03" w:rsidRPr="00ED4593">
        <w:rPr>
          <w:color w:val="000000" w:themeColor="text1"/>
        </w:rPr>
        <w:t xml:space="preserve"> </w:t>
      </w:r>
    </w:p>
    <w:p w14:paraId="1FA96598" w14:textId="77777777" w:rsidR="00454DE3" w:rsidRDefault="00454DE3" w:rsidP="00454DE3">
      <w:pPr>
        <w:spacing w:line="260" w:lineRule="exact"/>
        <w:ind w:left="709"/>
        <w:jc w:val="both"/>
        <w:rPr>
          <w:rFonts w:ascii="Arial" w:hAnsi="Arial" w:cs="Arial"/>
          <w:color w:val="000000" w:themeColor="text1"/>
          <w:sz w:val="20"/>
          <w:szCs w:val="20"/>
        </w:rPr>
      </w:pPr>
      <w:bookmarkStart w:id="94" w:name="_Toc78276985"/>
      <w:bookmarkStart w:id="95" w:name="_Toc87964254"/>
      <w:r>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94"/>
      <w:bookmarkEnd w:id="95"/>
    </w:p>
    <w:p w14:paraId="40AB3968" w14:textId="77777777" w:rsidR="00454DE3" w:rsidRDefault="00454DE3" w:rsidP="00454DE3">
      <w:pPr>
        <w:pStyle w:val="Naslov4"/>
        <w:numPr>
          <w:ilvl w:val="0"/>
          <w:numId w:val="21"/>
        </w:numPr>
        <w:spacing w:before="0" w:after="0" w:line="260" w:lineRule="exact"/>
        <w:jc w:val="both"/>
        <w:rPr>
          <w:rFonts w:ascii="Arial" w:hAnsi="Arial" w:cs="Arial"/>
          <w:b w:val="0"/>
          <w:color w:val="000000" w:themeColor="text1"/>
          <w:sz w:val="20"/>
          <w:szCs w:val="20"/>
        </w:rPr>
      </w:pPr>
      <w:r>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Pr>
          <w:rFonts w:ascii="Arial" w:hAnsi="Arial" w:cs="Arial"/>
          <w:b w:val="0"/>
          <w:i/>
          <w:color w:val="000000" w:themeColor="text1"/>
          <w:sz w:val="20"/>
          <w:szCs w:val="20"/>
        </w:rPr>
        <w:t xml:space="preserve"> / Navodila za pripravo obrazca so podana v točki 10.1.2./</w:t>
      </w:r>
    </w:p>
    <w:p w14:paraId="03C625AC" w14:textId="77777777" w:rsidR="00454DE3" w:rsidRDefault="00454DE3" w:rsidP="00454DE3">
      <w:pPr>
        <w:pStyle w:val="Naslov4"/>
        <w:numPr>
          <w:ilvl w:val="0"/>
          <w:numId w:val="21"/>
        </w:numPr>
        <w:spacing w:before="0" w:after="0" w:line="260" w:lineRule="exact"/>
        <w:jc w:val="both"/>
        <w:rPr>
          <w:rFonts w:ascii="Arial" w:hAnsi="Arial" w:cs="Arial"/>
          <w:b w:val="0"/>
          <w:sz w:val="20"/>
          <w:szCs w:val="20"/>
        </w:rPr>
      </w:pPr>
      <w:r>
        <w:rPr>
          <w:rFonts w:ascii="Arial" w:hAnsi="Arial" w:cs="Arial"/>
          <w:b w:val="0"/>
          <w:color w:val="000000" w:themeColor="text1"/>
          <w:sz w:val="20"/>
          <w:szCs w:val="20"/>
        </w:rPr>
        <w:t xml:space="preserve">Dokazilo o razpolaganju s sredstvi drugega subjekta za izvedbo naročila, npr. izjava, izdana </w:t>
      </w:r>
      <w:r>
        <w:rPr>
          <w:rFonts w:ascii="Arial" w:hAnsi="Arial" w:cs="Arial"/>
          <w:b w:val="0"/>
          <w:sz w:val="20"/>
          <w:szCs w:val="20"/>
        </w:rPr>
        <w:t>s strani drugega subjekta, da bo ponudniku zagotavljal zmogljivosti (kapacitete) za izvajanje pogodbenih obveznosti za ves čas trajanja pogodbe.</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(ZposS).</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6" w:name="_Toc212041096"/>
      <w:r>
        <w:lastRenderedPageBreak/>
        <w:t>10.3</w:t>
      </w:r>
      <w:r>
        <w:tab/>
      </w:r>
      <w:r w:rsidR="00C2469C" w:rsidRPr="00453625">
        <w:t>Druga določila za pripravo ponudbe</w:t>
      </w:r>
      <w:bookmarkEnd w:id="96"/>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7" w:name="_Toc212041097"/>
      <w:r>
        <w:rPr>
          <w:lang w:val="sl-SI"/>
        </w:rPr>
        <w:t>10.3.1</w:t>
      </w:r>
      <w:r>
        <w:rPr>
          <w:lang w:val="sl-SI"/>
        </w:rPr>
        <w:tab/>
      </w:r>
      <w:r>
        <w:rPr>
          <w:lang w:val="sl-SI"/>
        </w:rPr>
        <w:tab/>
      </w:r>
      <w:r w:rsidR="00A86D01">
        <w:rPr>
          <w:lang w:val="sl-SI"/>
        </w:rPr>
        <w:t xml:space="preserve"> </w:t>
      </w:r>
      <w:r w:rsidR="00137B10" w:rsidRPr="00C879F3">
        <w:t>Jezik</w:t>
      </w:r>
      <w:bookmarkEnd w:id="97"/>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 xml:space="preserve">. </w:t>
      </w:r>
      <w:r w:rsidR="00521CE8" w:rsidRPr="00142889">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8" w:name="_Toc212041098"/>
      <w:r>
        <w:rPr>
          <w:lang w:val="sl-SI"/>
        </w:rPr>
        <w:t>10.3.2</w:t>
      </w:r>
      <w:r>
        <w:rPr>
          <w:lang w:val="sl-SI"/>
        </w:rPr>
        <w:tab/>
      </w:r>
      <w:r>
        <w:rPr>
          <w:lang w:val="sl-SI"/>
        </w:rPr>
        <w:tab/>
      </w:r>
      <w:r w:rsidR="00137B10" w:rsidRPr="00122E80">
        <w:t>Veljavnost ponudbe</w:t>
      </w:r>
      <w:bookmarkEnd w:id="98"/>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54807A8D" w14:textId="77777777" w:rsidR="003B5EAA" w:rsidRDefault="003B5EAA" w:rsidP="003B5EAA">
      <w:pPr>
        <w:spacing w:line="260" w:lineRule="exact"/>
        <w:jc w:val="both"/>
        <w:rPr>
          <w:rFonts w:ascii="Arial" w:hAnsi="Arial" w:cs="Arial"/>
          <w:sz w:val="20"/>
          <w:szCs w:val="20"/>
        </w:rPr>
      </w:pPr>
      <w:r>
        <w:rPr>
          <w:rFonts w:ascii="Arial" w:hAnsi="Arial" w:cs="Arial"/>
          <w:sz w:val="20"/>
          <w:szCs w:val="20"/>
        </w:rPr>
        <w:t xml:space="preserve">Ponudba mora veljati 6 mesecev od roka za predložitev ponudb za sodelovanje.  </w:t>
      </w:r>
    </w:p>
    <w:p w14:paraId="5FEA4CC3" w14:textId="77777777" w:rsidR="003B5EAA" w:rsidRDefault="003B5EAA" w:rsidP="003B5EAA">
      <w:pPr>
        <w:spacing w:line="260" w:lineRule="exact"/>
        <w:jc w:val="both"/>
        <w:rPr>
          <w:rFonts w:ascii="Arial" w:hAnsi="Arial" w:cs="Arial"/>
          <w:sz w:val="20"/>
          <w:szCs w:val="20"/>
        </w:rPr>
      </w:pPr>
    </w:p>
    <w:p w14:paraId="3A8FB101" w14:textId="77777777" w:rsidR="003B5EAA" w:rsidRDefault="003B5EAA" w:rsidP="003B5EAA">
      <w:pPr>
        <w:spacing w:line="260" w:lineRule="exact"/>
        <w:jc w:val="both"/>
        <w:rPr>
          <w:rFonts w:ascii="Arial" w:hAnsi="Arial" w:cs="Arial"/>
          <w:sz w:val="20"/>
          <w:szCs w:val="20"/>
        </w:rPr>
      </w:pPr>
      <w:r>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99" w:name="_Toc212041099"/>
      <w:r>
        <w:rPr>
          <w:lang w:val="sl-SI"/>
        </w:rPr>
        <w:t>10.3.3</w:t>
      </w:r>
      <w:r>
        <w:rPr>
          <w:lang w:val="sl-SI"/>
        </w:rPr>
        <w:tab/>
      </w:r>
      <w:r>
        <w:rPr>
          <w:lang w:val="sl-SI"/>
        </w:rPr>
        <w:tab/>
      </w:r>
      <w:r w:rsidR="00B00987" w:rsidRPr="00453625">
        <w:t>Skupna ponudba</w:t>
      </w:r>
      <w:bookmarkEnd w:id="99"/>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D1EEFE6" w14:textId="77777777" w:rsidR="003B5EAA" w:rsidRPr="00ED4593" w:rsidRDefault="003B5EAA" w:rsidP="003B5EA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16E61FFA" w14:textId="77777777" w:rsidR="003B5EAA" w:rsidRPr="005339D6" w:rsidRDefault="003B5EAA" w:rsidP="003B5EA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5656FFF" w14:textId="77777777" w:rsidR="003B5EAA" w:rsidRPr="005339D6" w:rsidRDefault="003B5EAA" w:rsidP="003B5EA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339D6">
        <w:rPr>
          <w:rFonts w:ascii="Arial" w:hAnsi="Arial" w:cs="Arial"/>
          <w:b w:val="0"/>
          <w:color w:val="000000" w:themeColor="text1"/>
          <w:sz w:val="20"/>
          <w:szCs w:val="20"/>
        </w:rPr>
        <w:t>S</w:t>
      </w:r>
      <w:r w:rsidRPr="005339D6">
        <w:rPr>
          <w:rFonts w:ascii="Arial" w:hAnsi="Arial" w:cs="Arial"/>
          <w:b w:val="0"/>
          <w:bCs w:val="0"/>
          <w:color w:val="000000" w:themeColor="text1"/>
          <w:sz w:val="20"/>
          <w:szCs w:val="20"/>
        </w:rPr>
        <w:t>kupina ponudnikov mora v ponudbi predložiti:</w:t>
      </w:r>
    </w:p>
    <w:p w14:paraId="6F86499F" w14:textId="77777777" w:rsidR="003B5EAA" w:rsidRPr="005339D6" w:rsidRDefault="003B5EAA" w:rsidP="003B5EAA">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339D6">
        <w:rPr>
          <w:rFonts w:ascii="Arial" w:hAnsi="Arial" w:cs="Arial"/>
          <w:bCs/>
          <w:color w:val="000000" w:themeColor="text1"/>
          <w:sz w:val="20"/>
          <w:szCs w:val="20"/>
        </w:rPr>
        <w:t xml:space="preserve">Izjavo, da bodo predložili </w:t>
      </w:r>
      <w:r w:rsidRPr="005339D6">
        <w:rPr>
          <w:rFonts w:ascii="Arial" w:hAnsi="Arial" w:cs="Arial"/>
          <w:color w:val="000000" w:themeColor="text1"/>
          <w:sz w:val="20"/>
          <w:szCs w:val="20"/>
        </w:rPr>
        <w:t>pravni akt o skupni izvedbi naročila (npr. pogodba o sodelovanju), v primeru, da bodo izbrani na javnem naročilu.</w:t>
      </w:r>
    </w:p>
    <w:p w14:paraId="0DC35D9D" w14:textId="77777777" w:rsidR="003B5EAA" w:rsidRPr="005339D6" w:rsidRDefault="003B5EAA" w:rsidP="003B5EA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339D6">
        <w:rPr>
          <w:rFonts w:ascii="Arial" w:hAnsi="Arial" w:cs="Arial"/>
          <w:color w:val="000000" w:themeColor="text1"/>
          <w:sz w:val="20"/>
          <w:szCs w:val="20"/>
        </w:rPr>
        <w:t xml:space="preserve">Pravni akt o skupni izvedbi naročila mora natančno opredeliti odgovornost posameznih ponudnikov za izvedbo naročila in </w:t>
      </w:r>
      <w:r w:rsidRPr="005339D6">
        <w:rPr>
          <w:rFonts w:ascii="Arial" w:hAnsi="Arial" w:cs="Arial"/>
          <w:noProof/>
          <w:color w:val="000000" w:themeColor="text1"/>
          <w:sz w:val="20"/>
          <w:szCs w:val="20"/>
        </w:rPr>
        <w:t>poslovodečega ponudnika</w:t>
      </w:r>
      <w:r w:rsidRPr="005339D6">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AEB0576" w14:textId="77777777" w:rsidR="003B5EAA" w:rsidRPr="005339D6" w:rsidRDefault="003B5EAA" w:rsidP="003B5EAA">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339D6">
        <w:rPr>
          <w:rFonts w:ascii="Arial" w:hAnsi="Arial" w:cs="Arial"/>
          <w:color w:val="000000" w:themeColor="text1"/>
          <w:sz w:val="20"/>
          <w:szCs w:val="20"/>
        </w:rPr>
        <w:t xml:space="preserve">Za vsakega ponudnika skupne ponudbe </w:t>
      </w:r>
      <w:r w:rsidRPr="005339D6">
        <w:rPr>
          <w:rFonts w:ascii="Arial" w:hAnsi="Arial" w:cs="Arial"/>
          <w:bCs/>
          <w:color w:val="000000" w:themeColor="text1"/>
          <w:sz w:val="20"/>
          <w:szCs w:val="20"/>
        </w:rPr>
        <w:t xml:space="preserve">ločen </w:t>
      </w:r>
      <w:r w:rsidRPr="005339D6">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Prilogo št. 1A </w:t>
      </w:r>
      <w:r w:rsidRPr="005339D6">
        <w:rPr>
          <w:rFonts w:ascii="Arial" w:hAnsi="Arial" w:cs="Arial"/>
          <w:color w:val="000000" w:themeColor="text1"/>
          <w:sz w:val="20"/>
          <w:szCs w:val="20"/>
        </w:rPr>
        <w:t xml:space="preserve">in Prilogo št. 2, ter dokazila, ki so navedena za vsako zahtevo v točki 8.1 ter točki </w:t>
      </w:r>
      <w:r w:rsidRPr="005339D6">
        <w:rPr>
          <w:rFonts w:ascii="Arial" w:hAnsi="Arial" w:cs="Arial"/>
          <w:bCs/>
          <w:color w:val="000000" w:themeColor="text1"/>
          <w:sz w:val="20"/>
          <w:szCs w:val="20"/>
        </w:rPr>
        <w:t xml:space="preserve">8.2.1. </w:t>
      </w:r>
    </w:p>
    <w:p w14:paraId="453D46E6" w14:textId="77777777" w:rsidR="003B5EAA" w:rsidRPr="005339D6" w:rsidRDefault="003B5EAA" w:rsidP="003B5EAA">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339D6">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5AD5C6E3" w14:textId="77777777" w:rsidR="003B5EAA" w:rsidRPr="005339D6" w:rsidRDefault="003B5EAA" w:rsidP="003B5EAA">
      <w:pPr>
        <w:spacing w:line="260" w:lineRule="exact"/>
        <w:jc w:val="both"/>
        <w:rPr>
          <w:rFonts w:ascii="Arial" w:hAnsi="Arial" w:cs="Arial"/>
          <w:color w:val="000000" w:themeColor="text1"/>
          <w:sz w:val="20"/>
          <w:szCs w:val="20"/>
        </w:rPr>
      </w:pPr>
    </w:p>
    <w:p w14:paraId="563BCA6E" w14:textId="77777777" w:rsidR="003B5EAA" w:rsidRPr="005339D6" w:rsidRDefault="003B5EAA" w:rsidP="003B5EAA">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D3C3D7E" w14:textId="77777777" w:rsidR="001F72C7" w:rsidRPr="00453625" w:rsidRDefault="001F72C7"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100" w:name="_Toc212041100"/>
      <w:r>
        <w:rPr>
          <w:lang w:val="sl-SI"/>
        </w:rPr>
        <w:t>10.3.4</w:t>
      </w:r>
      <w:r>
        <w:rPr>
          <w:lang w:val="sl-SI"/>
        </w:rPr>
        <w:tab/>
      </w:r>
      <w:r>
        <w:rPr>
          <w:lang w:val="sl-SI"/>
        </w:rPr>
        <w:tab/>
      </w:r>
      <w:r w:rsidR="00B15C24" w:rsidRPr="00453625">
        <w:t>Ponudba s podizvajalci</w:t>
      </w:r>
      <w:bookmarkEnd w:id="100"/>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717E91E7" w14:textId="77777777" w:rsidR="00C574C5" w:rsidRPr="008101BE" w:rsidRDefault="00C574C5" w:rsidP="00C574C5">
      <w:pPr>
        <w:spacing w:line="260" w:lineRule="exact"/>
        <w:jc w:val="both"/>
        <w:rPr>
          <w:rFonts w:ascii="Arial" w:hAnsi="Arial" w:cs="Arial"/>
          <w:sz w:val="20"/>
          <w:szCs w:val="20"/>
        </w:rPr>
      </w:pPr>
      <w:r w:rsidRPr="008101B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FB04967" w14:textId="77777777" w:rsidR="00C574C5" w:rsidRPr="008101BE" w:rsidRDefault="00C574C5" w:rsidP="00C574C5">
      <w:pPr>
        <w:spacing w:line="260" w:lineRule="exact"/>
        <w:jc w:val="both"/>
        <w:rPr>
          <w:rFonts w:ascii="Arial" w:hAnsi="Arial" w:cs="Arial"/>
          <w:sz w:val="20"/>
          <w:szCs w:val="20"/>
        </w:rPr>
      </w:pPr>
    </w:p>
    <w:p w14:paraId="48FCA472" w14:textId="77777777" w:rsidR="00C574C5" w:rsidRPr="008101BE" w:rsidRDefault="00C574C5" w:rsidP="00C574C5">
      <w:pPr>
        <w:spacing w:line="260" w:lineRule="exact"/>
        <w:jc w:val="both"/>
        <w:rPr>
          <w:rFonts w:ascii="Arial" w:hAnsi="Arial" w:cs="Arial"/>
          <w:sz w:val="20"/>
          <w:szCs w:val="20"/>
        </w:rPr>
      </w:pPr>
      <w:r w:rsidRPr="008101BE">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1F3D93D1" w14:textId="77777777" w:rsidR="00C574C5" w:rsidRPr="008101BE" w:rsidRDefault="00C574C5" w:rsidP="00C574C5">
      <w:pPr>
        <w:spacing w:line="260" w:lineRule="exact"/>
        <w:jc w:val="both"/>
        <w:rPr>
          <w:rFonts w:ascii="Arial" w:hAnsi="Arial" w:cs="Arial"/>
          <w:sz w:val="20"/>
          <w:szCs w:val="20"/>
        </w:rPr>
      </w:pPr>
    </w:p>
    <w:p w14:paraId="185C69B5" w14:textId="7F5FD3FF" w:rsidR="00C574C5" w:rsidRPr="008101BE" w:rsidRDefault="00C574C5" w:rsidP="00C574C5">
      <w:pPr>
        <w:spacing w:line="260" w:lineRule="exact"/>
        <w:jc w:val="both"/>
        <w:rPr>
          <w:rFonts w:ascii="Arial" w:hAnsi="Arial" w:cs="Arial"/>
          <w:sz w:val="20"/>
          <w:szCs w:val="20"/>
        </w:rPr>
      </w:pPr>
      <w:r w:rsidRPr="008101BE">
        <w:rPr>
          <w:rFonts w:ascii="Arial" w:hAnsi="Arial" w:cs="Arial"/>
          <w:sz w:val="20"/>
          <w:szCs w:val="20"/>
        </w:rPr>
        <w:t xml:space="preserve">Ponudnik pa mora v ponudbi navesti vse podizvajalce ter vsak del javnega naročila, ki ga namerava oddati v podizvajanje za storitve </w:t>
      </w:r>
      <w:r w:rsidRPr="00C574C5">
        <w:rPr>
          <w:rFonts w:ascii="Arial" w:hAnsi="Arial" w:cs="Arial"/>
          <w:sz w:val="20"/>
          <w:szCs w:val="20"/>
        </w:rPr>
        <w:t>implementacij</w:t>
      </w:r>
      <w:r>
        <w:rPr>
          <w:rFonts w:ascii="Arial" w:hAnsi="Arial" w:cs="Arial"/>
          <w:sz w:val="20"/>
          <w:szCs w:val="20"/>
        </w:rPr>
        <w:t>e</w:t>
      </w:r>
      <w:r w:rsidRPr="00C574C5">
        <w:rPr>
          <w:rFonts w:ascii="Arial" w:hAnsi="Arial" w:cs="Arial"/>
          <w:sz w:val="20"/>
          <w:szCs w:val="20"/>
        </w:rPr>
        <w:t xml:space="preserve"> in vzdrževanj</w:t>
      </w:r>
      <w:r>
        <w:rPr>
          <w:rFonts w:ascii="Arial" w:hAnsi="Arial" w:cs="Arial"/>
          <w:sz w:val="20"/>
          <w:szCs w:val="20"/>
        </w:rPr>
        <w:t>a</w:t>
      </w:r>
      <w:r w:rsidRPr="00C574C5">
        <w:rPr>
          <w:rFonts w:ascii="Arial" w:hAnsi="Arial" w:cs="Arial"/>
          <w:sz w:val="20"/>
          <w:szCs w:val="20"/>
        </w:rPr>
        <w:t xml:space="preserve"> strojne in programske opreme</w:t>
      </w:r>
      <w:r w:rsidRPr="008101BE">
        <w:rPr>
          <w:rFonts w:ascii="Arial" w:hAnsi="Arial" w:cs="Arial"/>
          <w:sz w:val="20"/>
          <w:szCs w:val="20"/>
        </w:rPr>
        <w:t>, ne glede na to, ali mu bo podizvajalec, ki bo izvajal navedene storitve tudi dobavljal blago, ali ne, ter mora upoštevati obveznosti iz 94. člena ZJN-3.</w:t>
      </w:r>
    </w:p>
    <w:p w14:paraId="2C5001BF" w14:textId="77777777" w:rsidR="00C574C5" w:rsidRPr="008101BE" w:rsidRDefault="00C574C5" w:rsidP="00C574C5">
      <w:pPr>
        <w:spacing w:line="260" w:lineRule="exact"/>
        <w:jc w:val="both"/>
        <w:rPr>
          <w:rFonts w:ascii="Arial" w:hAnsi="Arial" w:cs="Arial"/>
          <w:sz w:val="20"/>
          <w:szCs w:val="20"/>
        </w:rPr>
      </w:pPr>
    </w:p>
    <w:p w14:paraId="145FD0AF" w14:textId="77777777" w:rsidR="00C574C5" w:rsidRPr="008101BE" w:rsidRDefault="00C574C5" w:rsidP="00C574C5">
      <w:pPr>
        <w:spacing w:line="260" w:lineRule="exact"/>
        <w:jc w:val="both"/>
        <w:rPr>
          <w:rFonts w:ascii="Arial" w:hAnsi="Arial" w:cs="Arial"/>
          <w:sz w:val="20"/>
          <w:szCs w:val="20"/>
        </w:rPr>
      </w:pPr>
      <w:r w:rsidRPr="008101BE">
        <w:rPr>
          <w:rFonts w:ascii="Arial" w:hAnsi="Arial" w:cs="Arial"/>
          <w:sz w:val="20"/>
          <w:szCs w:val="20"/>
        </w:rPr>
        <w:t>V primeru, da ponudnik podizvajalca prijavi, mora ponudnik v ponudbi predložiti Dokazila za podizvajalca, navedena v točki 10.2.3 tega dela razpisne dokumentacije.</w:t>
      </w:r>
    </w:p>
    <w:p w14:paraId="3AD58A50" w14:textId="77777777" w:rsidR="00C574C5" w:rsidRPr="008101BE" w:rsidRDefault="00C574C5" w:rsidP="00C574C5">
      <w:pPr>
        <w:spacing w:line="260" w:lineRule="exact"/>
        <w:jc w:val="both"/>
        <w:rPr>
          <w:rFonts w:ascii="Arial" w:hAnsi="Arial" w:cs="Arial"/>
          <w:sz w:val="20"/>
          <w:szCs w:val="20"/>
        </w:rPr>
      </w:pPr>
    </w:p>
    <w:p w14:paraId="2D27F681" w14:textId="77777777" w:rsidR="00C574C5" w:rsidRPr="008101BE" w:rsidRDefault="00C574C5" w:rsidP="00C574C5">
      <w:pPr>
        <w:spacing w:line="260" w:lineRule="exact"/>
        <w:jc w:val="both"/>
        <w:rPr>
          <w:rFonts w:ascii="Arial" w:hAnsi="Arial" w:cs="Arial"/>
          <w:sz w:val="20"/>
          <w:szCs w:val="20"/>
        </w:rPr>
      </w:pPr>
      <w:r w:rsidRPr="008101B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1288BBA" w14:textId="77777777" w:rsidR="00C574C5" w:rsidRDefault="00C574C5" w:rsidP="00C574C5">
      <w:pPr>
        <w:spacing w:line="260" w:lineRule="exact"/>
        <w:jc w:val="both"/>
        <w:rPr>
          <w:rFonts w:ascii="Arial" w:hAnsi="Arial" w:cs="Arial"/>
          <w:sz w:val="20"/>
          <w:szCs w:val="20"/>
        </w:rPr>
      </w:pPr>
    </w:p>
    <w:p w14:paraId="3B8548BF" w14:textId="79E37C0D" w:rsidR="00C574C5" w:rsidRPr="006447E8" w:rsidRDefault="00C574C5" w:rsidP="00C574C5">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101" w:name="_Toc212041101"/>
      <w:r>
        <w:rPr>
          <w:lang w:val="sl-SI"/>
        </w:rPr>
        <w:t>10.3.5</w:t>
      </w:r>
      <w:r>
        <w:rPr>
          <w:lang w:val="sl-SI"/>
        </w:rPr>
        <w:tab/>
      </w:r>
      <w:r w:rsidR="00291769" w:rsidRPr="004F31DE">
        <w:t>Uporaba zmogljivosti drugih subjektov</w:t>
      </w:r>
      <w:bookmarkEnd w:id="101"/>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4426A57B" w14:textId="0FE5D787" w:rsidR="003B5EAA" w:rsidRPr="00540020" w:rsidRDefault="003B5EAA" w:rsidP="003B5EAA">
      <w:pPr>
        <w:spacing w:line="260" w:lineRule="exact"/>
        <w:jc w:val="both"/>
        <w:rPr>
          <w:rFonts w:ascii="Arial" w:hAnsi="Arial" w:cs="Arial"/>
          <w:color w:val="FF0000"/>
          <w:sz w:val="20"/>
          <w:szCs w:val="20"/>
        </w:rPr>
      </w:pPr>
      <w:r w:rsidRPr="005B4D5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7C6F90">
        <w:rPr>
          <w:rFonts w:ascii="Arial" w:hAnsi="Arial" w:cs="Arial"/>
          <w:sz w:val="20"/>
          <w:szCs w:val="20"/>
        </w:rPr>
        <w:t xml:space="preserve">za posamezen sklop </w:t>
      </w:r>
      <w:r w:rsidRPr="005B4D5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02" w:name="_Toc212041102"/>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02"/>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75B9FE2E" w14:textId="77777777" w:rsidR="003B5EAA" w:rsidRPr="00ED4593" w:rsidRDefault="003B5EAA" w:rsidP="003B5EA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w:t>
      </w:r>
      <w:r w:rsidRPr="00ED4593">
        <w:rPr>
          <w:rFonts w:ascii="Arial" w:hAnsi="Arial" w:cs="Arial"/>
          <w:color w:val="000000" w:themeColor="text1"/>
          <w:sz w:val="20"/>
          <w:szCs w:val="20"/>
        </w:rPr>
        <w:lastRenderedPageBreak/>
        <w:t>predložiti tudi ustrezna dokazila (iz tretjega odstavka 77. člena ZJN-3) v zvezi z zahtevami iz točke 8.1 tega dela razpisne dokumentacije, in sicer:</w:t>
      </w:r>
    </w:p>
    <w:p w14:paraId="7B592092" w14:textId="77777777" w:rsidR="003B5EAA" w:rsidRPr="008E6EB5" w:rsidRDefault="003B5EAA" w:rsidP="003B5EAA">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543769A" w14:textId="77777777" w:rsidR="003B5EAA" w:rsidRPr="00ED4593" w:rsidRDefault="003B5EAA" w:rsidP="003B5EAA">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829CBA3" w14:textId="77777777" w:rsidR="003B5EAA" w:rsidRPr="00ED4593" w:rsidRDefault="003B5EAA" w:rsidP="003B5EAA">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6675EFF3" w14:textId="77777777" w:rsidR="003B5EAA" w:rsidRPr="00ED4593" w:rsidRDefault="003B5EAA" w:rsidP="003B5EAA">
      <w:pPr>
        <w:spacing w:line="260" w:lineRule="exact"/>
        <w:jc w:val="both"/>
        <w:rPr>
          <w:rFonts w:ascii="Arial" w:hAnsi="Arial" w:cs="Arial"/>
          <w:color w:val="000000" w:themeColor="text1"/>
          <w:sz w:val="20"/>
          <w:szCs w:val="20"/>
        </w:rPr>
      </w:pPr>
    </w:p>
    <w:p w14:paraId="55831EE8" w14:textId="77777777" w:rsidR="003B5EAA" w:rsidRPr="00ED4593" w:rsidRDefault="003B5EAA" w:rsidP="003B5EA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22459E1F" w14:textId="77777777" w:rsidR="003B5EAA" w:rsidRPr="00ED4593" w:rsidRDefault="003B5EAA" w:rsidP="003B5EAA">
      <w:pPr>
        <w:spacing w:line="260" w:lineRule="exact"/>
        <w:jc w:val="both"/>
        <w:rPr>
          <w:rFonts w:ascii="Arial" w:hAnsi="Arial" w:cs="Arial"/>
          <w:color w:val="000000" w:themeColor="text1"/>
          <w:sz w:val="20"/>
          <w:szCs w:val="20"/>
        </w:rPr>
      </w:pPr>
    </w:p>
    <w:p w14:paraId="63CFDE0E" w14:textId="77777777" w:rsidR="003B5EAA" w:rsidRPr="00A031C2" w:rsidRDefault="003B5EAA" w:rsidP="003B5EAA">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3886B446" w14:textId="77777777" w:rsidR="003B5EAA" w:rsidRPr="00A031C2" w:rsidRDefault="003B5EAA" w:rsidP="003B5EAA">
      <w:pPr>
        <w:spacing w:line="260" w:lineRule="exact"/>
        <w:jc w:val="both"/>
        <w:rPr>
          <w:rFonts w:ascii="Arial" w:hAnsi="Arial" w:cs="Arial"/>
          <w:sz w:val="20"/>
          <w:szCs w:val="20"/>
        </w:rPr>
      </w:pPr>
    </w:p>
    <w:p w14:paraId="22BEBE91" w14:textId="77777777" w:rsidR="003B5EAA" w:rsidRDefault="003B5EAA" w:rsidP="003B5EAA">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0AA1920D" w14:textId="77777777" w:rsidR="003B5EAA" w:rsidRDefault="003B5EAA" w:rsidP="003B5EAA">
      <w:pPr>
        <w:spacing w:line="260" w:lineRule="exact"/>
        <w:jc w:val="both"/>
        <w:rPr>
          <w:rFonts w:ascii="Arial" w:hAnsi="Arial" w:cs="Arial"/>
          <w:sz w:val="20"/>
          <w:szCs w:val="20"/>
        </w:rPr>
      </w:pPr>
    </w:p>
    <w:p w14:paraId="736CBA3C" w14:textId="54EECD4D" w:rsidR="003B5EAA" w:rsidRPr="00540020" w:rsidRDefault="003B5EAA" w:rsidP="003B5EAA">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w:t>
      </w:r>
      <w:r w:rsidR="00A45361">
        <w:rPr>
          <w:rFonts w:ascii="Arial" w:hAnsi="Arial" w:cs="Arial"/>
          <w:sz w:val="20"/>
          <w:szCs w:val="20"/>
          <w:shd w:val="clear" w:color="auto" w:fill="FFFFFF" w:themeFill="background1"/>
        </w:rPr>
        <w:t xml:space="preserve">za posamezen sklop </w:t>
      </w:r>
      <w:r w:rsidRPr="004E74F5">
        <w:rPr>
          <w:rFonts w:ascii="Arial" w:hAnsi="Arial" w:cs="Arial"/>
          <w:sz w:val="20"/>
          <w:szCs w:val="20"/>
          <w:shd w:val="clear" w:color="auto" w:fill="FFFFFF" w:themeFill="background1"/>
        </w:rPr>
        <w:t>udeležen v več kot 10 % vrednosti,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03" w:name="_Toc62631373"/>
      <w:bookmarkStart w:id="104" w:name="_Toc62632283"/>
      <w:bookmarkStart w:id="105" w:name="_Toc62649976"/>
      <w:bookmarkStart w:id="106" w:name="_Toc212041103"/>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03"/>
      <w:bookmarkEnd w:id="104"/>
      <w:bookmarkEnd w:id="105"/>
      <w:bookmarkEnd w:id="106"/>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16192F56" w14:textId="77777777" w:rsidR="00497757" w:rsidRDefault="00497757" w:rsidP="003E3E73">
      <w:pPr>
        <w:spacing w:line="260" w:lineRule="exact"/>
        <w:jc w:val="both"/>
        <w:rPr>
          <w:rFonts w:ascii="Arial" w:hAnsi="Arial" w:cs="Arial"/>
          <w:sz w:val="20"/>
          <w:szCs w:val="20"/>
        </w:rPr>
      </w:pPr>
    </w:p>
    <w:p w14:paraId="57818678" w14:textId="77777777" w:rsidR="00923149" w:rsidRDefault="00923149" w:rsidP="003E3E73">
      <w:pPr>
        <w:spacing w:line="260" w:lineRule="exact"/>
        <w:jc w:val="both"/>
        <w:rPr>
          <w:rFonts w:ascii="Arial" w:hAnsi="Arial" w:cs="Arial"/>
          <w:sz w:val="20"/>
          <w:szCs w:val="20"/>
        </w:rPr>
      </w:pPr>
    </w:p>
    <w:p w14:paraId="5F39BC39" w14:textId="77777777" w:rsidR="00A30220" w:rsidRPr="005D12E5" w:rsidRDefault="006936D6" w:rsidP="003E3E73">
      <w:pPr>
        <w:pStyle w:val="Naslov1"/>
        <w:tabs>
          <w:tab w:val="left" w:pos="284"/>
          <w:tab w:val="left" w:pos="426"/>
        </w:tabs>
        <w:spacing w:before="0" w:after="0" w:line="260" w:lineRule="exact"/>
      </w:pPr>
      <w:bookmarkStart w:id="107" w:name="_Toc212041104"/>
      <w:r>
        <w:t>11.</w:t>
      </w:r>
      <w:r w:rsidRPr="003B5EAA">
        <w:rPr>
          <w:color w:val="FF0000"/>
        </w:rPr>
        <w:tab/>
      </w:r>
      <w:r w:rsidR="00A30220" w:rsidRPr="005D12E5">
        <w:t>F</w:t>
      </w:r>
      <w:r w:rsidR="00497757" w:rsidRPr="005D12E5">
        <w:t>INANČNA ZAVAROVANJA</w:t>
      </w:r>
      <w:bookmarkEnd w:id="107"/>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FB5F01C" w14:textId="12EEDE49" w:rsidR="00B82DED" w:rsidRPr="006936D6" w:rsidRDefault="00B82DED" w:rsidP="00B82DED">
      <w:pPr>
        <w:pStyle w:val="2Razpisnaslog2"/>
        <w:numPr>
          <w:ilvl w:val="1"/>
          <w:numId w:val="24"/>
        </w:numPr>
      </w:pPr>
      <w:bookmarkStart w:id="108" w:name="_Toc167270362"/>
      <w:bookmarkStart w:id="109" w:name="_Toc212041105"/>
      <w:r w:rsidRPr="006936D6">
        <w:t>Dobra izvedba pogodbenih obveznosti</w:t>
      </w:r>
      <w:bookmarkEnd w:id="108"/>
      <w:bookmarkEnd w:id="109"/>
    </w:p>
    <w:p w14:paraId="51C90D2E" w14:textId="77777777" w:rsidR="00B82DED" w:rsidRDefault="00B82DED" w:rsidP="00B82DED">
      <w:pPr>
        <w:spacing w:line="260" w:lineRule="exact"/>
        <w:jc w:val="both"/>
        <w:rPr>
          <w:rFonts w:ascii="Arial" w:hAnsi="Arial" w:cs="Arial"/>
          <w:sz w:val="20"/>
          <w:szCs w:val="20"/>
        </w:rPr>
      </w:pPr>
    </w:p>
    <w:p w14:paraId="4CF24F62" w14:textId="3FDAA0DA" w:rsidR="00B82DED" w:rsidRPr="00B82DED" w:rsidRDefault="00B82DED" w:rsidP="00B82DED">
      <w:pPr>
        <w:spacing w:line="260" w:lineRule="exact"/>
        <w:jc w:val="both"/>
        <w:rPr>
          <w:rFonts w:ascii="Arial" w:hAnsi="Arial" w:cs="Arial"/>
          <w:i/>
          <w:iCs/>
          <w:sz w:val="20"/>
          <w:szCs w:val="20"/>
        </w:rPr>
      </w:pPr>
      <w:r w:rsidRPr="00B82DED">
        <w:rPr>
          <w:rFonts w:ascii="Arial" w:hAnsi="Arial" w:cs="Arial"/>
          <w:i/>
          <w:iCs/>
          <w:sz w:val="20"/>
          <w:szCs w:val="20"/>
        </w:rPr>
        <w:t>/velja za sklop 1/</w:t>
      </w:r>
    </w:p>
    <w:p w14:paraId="290B8198" w14:textId="1EB657BE" w:rsidR="00B82DED" w:rsidRPr="00453625" w:rsidRDefault="00B82DED" w:rsidP="00B82DED">
      <w:pPr>
        <w:numPr>
          <w:ilvl w:val="12"/>
          <w:numId w:val="0"/>
        </w:numPr>
        <w:spacing w:line="260" w:lineRule="exact"/>
        <w:jc w:val="both"/>
        <w:rPr>
          <w:rFonts w:ascii="Arial" w:hAnsi="Arial" w:cs="Arial"/>
          <w:sz w:val="20"/>
          <w:szCs w:val="20"/>
          <w:lang w:eastAsia="en-US"/>
        </w:rPr>
      </w:pPr>
      <w:r w:rsidRPr="000A4FD0">
        <w:rPr>
          <w:rFonts w:ascii="Arial" w:hAnsi="Arial" w:cs="Arial"/>
          <w:sz w:val="20"/>
          <w:szCs w:val="20"/>
          <w:lang w:eastAsia="en-US"/>
        </w:rPr>
        <w:t xml:space="preserve">Izbrani ponudnik bo moral za zavarovanje dobre izvedbe pogodbenih obveznosti predložiti </w:t>
      </w:r>
      <w:r>
        <w:rPr>
          <w:rFonts w:ascii="Arial" w:hAnsi="Arial" w:cs="Arial"/>
          <w:sz w:val="20"/>
          <w:szCs w:val="20"/>
          <w:lang w:eastAsia="en-US"/>
        </w:rPr>
        <w:t xml:space="preserve">naročniku </w:t>
      </w:r>
      <w:r w:rsidRPr="000A4FD0">
        <w:rPr>
          <w:rFonts w:ascii="Arial" w:hAnsi="Arial" w:cs="Arial"/>
          <w:sz w:val="20"/>
          <w:szCs w:val="20"/>
          <w:lang w:eastAsia="en-US"/>
        </w:rPr>
        <w:t>kavcijsko zavarovanje zavarovalnice ali bančno garancijo</w:t>
      </w:r>
      <w:bookmarkStart w:id="110" w:name="_Hlk166678141"/>
      <w:r>
        <w:rPr>
          <w:rFonts w:ascii="Arial" w:hAnsi="Arial" w:cs="Arial"/>
          <w:sz w:val="20"/>
          <w:szCs w:val="20"/>
          <w:lang w:eastAsia="en-US"/>
        </w:rPr>
        <w:t xml:space="preserve"> </w:t>
      </w:r>
      <w:r w:rsidRPr="000A4FD0">
        <w:rPr>
          <w:rFonts w:ascii="Arial" w:hAnsi="Arial" w:cs="Arial"/>
          <w:sz w:val="20"/>
          <w:szCs w:val="20"/>
          <w:lang w:eastAsia="en-US"/>
        </w:rPr>
        <w:t>(</w:t>
      </w:r>
      <w:r w:rsidRPr="000A4FD0">
        <w:rPr>
          <w:rFonts w:ascii="Arial" w:hAnsi="Arial" w:cs="Arial"/>
          <w:sz w:val="20"/>
          <w:szCs w:val="20"/>
        </w:rPr>
        <w:t>glej vzorec št</w:t>
      </w:r>
      <w:r w:rsidRPr="005C4BCB">
        <w:rPr>
          <w:rFonts w:ascii="Arial" w:hAnsi="Arial" w:cs="Arial"/>
          <w:sz w:val="20"/>
          <w:szCs w:val="20"/>
        </w:rPr>
        <w:t>. 1)</w:t>
      </w:r>
      <w:r w:rsidRPr="005C4BCB">
        <w:rPr>
          <w:rFonts w:ascii="Arial" w:hAnsi="Arial" w:cs="Arial"/>
          <w:sz w:val="20"/>
          <w:szCs w:val="20"/>
          <w:lang w:eastAsia="en-US"/>
        </w:rPr>
        <w:t xml:space="preserve">, </w:t>
      </w:r>
      <w:bookmarkEnd w:id="110"/>
      <w:r w:rsidRPr="005C4BCB">
        <w:rPr>
          <w:rFonts w:ascii="Arial" w:hAnsi="Arial" w:cs="Arial"/>
          <w:sz w:val="20"/>
          <w:szCs w:val="20"/>
          <w:lang w:eastAsia="en-US"/>
        </w:rPr>
        <w:t>v</w:t>
      </w:r>
      <w:r w:rsidRPr="000A4FD0">
        <w:rPr>
          <w:rFonts w:ascii="Arial" w:hAnsi="Arial" w:cs="Arial"/>
          <w:sz w:val="20"/>
          <w:szCs w:val="20"/>
          <w:lang w:eastAsia="en-US"/>
        </w:rPr>
        <w:t xml:space="preserve"> nadaljevanju: finančno zavarovanje za dobro izvedbo pogodbenih obveznosti, in sicer v 1</w:t>
      </w:r>
      <w:r w:rsidR="00132F3B">
        <w:rPr>
          <w:rFonts w:ascii="Arial" w:hAnsi="Arial" w:cs="Arial"/>
          <w:sz w:val="20"/>
          <w:szCs w:val="20"/>
          <w:lang w:eastAsia="en-US"/>
        </w:rPr>
        <w:t>0</w:t>
      </w:r>
      <w:r>
        <w:rPr>
          <w:rFonts w:ascii="Arial" w:hAnsi="Arial" w:cs="Arial"/>
          <w:sz w:val="20"/>
          <w:szCs w:val="20"/>
          <w:lang w:eastAsia="en-US"/>
        </w:rPr>
        <w:t>.</w:t>
      </w:r>
      <w:r w:rsidRPr="000A4FD0">
        <w:rPr>
          <w:rFonts w:ascii="Arial" w:hAnsi="Arial" w:cs="Arial"/>
          <w:sz w:val="20"/>
          <w:szCs w:val="20"/>
          <w:lang w:eastAsia="en-US"/>
        </w:rPr>
        <w:t xml:space="preserve"> dneh po </w:t>
      </w:r>
      <w:r w:rsidR="00132F3B">
        <w:rPr>
          <w:rFonts w:ascii="Arial" w:hAnsi="Arial" w:cs="Arial"/>
          <w:sz w:val="20"/>
          <w:szCs w:val="20"/>
          <w:lang w:eastAsia="en-US"/>
        </w:rPr>
        <w:t>sklenitvi</w:t>
      </w:r>
      <w:r w:rsidRPr="000A4FD0">
        <w:rPr>
          <w:rFonts w:ascii="Arial" w:hAnsi="Arial" w:cs="Arial"/>
          <w:sz w:val="20"/>
          <w:szCs w:val="20"/>
          <w:lang w:eastAsia="en-US"/>
        </w:rPr>
        <w:t xml:space="preserve"> pogodbe, v višini 5 % </w:t>
      </w:r>
      <w:r>
        <w:rPr>
          <w:rFonts w:ascii="Arial" w:hAnsi="Arial" w:cs="Arial"/>
          <w:sz w:val="20"/>
          <w:szCs w:val="20"/>
          <w:lang w:eastAsia="en-US"/>
        </w:rPr>
        <w:t xml:space="preserve">od </w:t>
      </w:r>
      <w:r w:rsidRPr="00B82DED">
        <w:rPr>
          <w:rFonts w:ascii="Arial" w:hAnsi="Arial" w:cs="Arial"/>
          <w:sz w:val="20"/>
          <w:szCs w:val="20"/>
          <w:lang w:eastAsia="en-US"/>
        </w:rPr>
        <w:t xml:space="preserve">skupne pogodbene vrednosti </w:t>
      </w:r>
      <w:r w:rsidR="00132F3B">
        <w:rPr>
          <w:rFonts w:ascii="Arial" w:hAnsi="Arial" w:cs="Arial"/>
          <w:sz w:val="20"/>
          <w:szCs w:val="20"/>
          <w:lang w:eastAsia="en-US"/>
        </w:rPr>
        <w:t xml:space="preserve">za </w:t>
      </w:r>
      <w:r w:rsidRPr="00B82DED">
        <w:rPr>
          <w:rFonts w:ascii="Arial" w:hAnsi="Arial" w:cs="Arial"/>
          <w:sz w:val="20"/>
          <w:szCs w:val="20"/>
          <w:lang w:eastAsia="en-US"/>
        </w:rPr>
        <w:t>sklop</w:t>
      </w:r>
      <w:r>
        <w:rPr>
          <w:rFonts w:ascii="Arial" w:hAnsi="Arial" w:cs="Arial"/>
          <w:sz w:val="20"/>
          <w:szCs w:val="20"/>
          <w:lang w:eastAsia="en-US"/>
        </w:rPr>
        <w:t xml:space="preserve"> 1</w:t>
      </w:r>
      <w:r w:rsidRPr="00B82DED">
        <w:rPr>
          <w:rFonts w:ascii="Arial" w:hAnsi="Arial" w:cs="Arial"/>
          <w:sz w:val="20"/>
          <w:szCs w:val="20"/>
          <w:lang w:eastAsia="en-US"/>
        </w:rPr>
        <w:t xml:space="preserve"> z DDV</w:t>
      </w:r>
      <w:r w:rsidRPr="000A4FD0">
        <w:rPr>
          <w:rFonts w:ascii="Arial" w:hAnsi="Arial" w:cs="Arial"/>
          <w:sz w:val="20"/>
          <w:szCs w:val="20"/>
          <w:lang w:eastAsia="en-US"/>
        </w:rPr>
        <w:t>.</w:t>
      </w:r>
      <w:r w:rsidRPr="00453625">
        <w:rPr>
          <w:rFonts w:ascii="Arial" w:hAnsi="Arial" w:cs="Arial"/>
          <w:sz w:val="20"/>
          <w:szCs w:val="20"/>
          <w:lang w:eastAsia="en-US"/>
        </w:rPr>
        <w:t xml:space="preserve"> </w:t>
      </w:r>
    </w:p>
    <w:p w14:paraId="39775C91" w14:textId="77777777" w:rsidR="00B82DED" w:rsidRPr="00453625" w:rsidRDefault="00B82DED" w:rsidP="00B82D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326F0EE" w14:textId="4BEFF35D" w:rsidR="00B82DED" w:rsidRPr="00FA6F09" w:rsidRDefault="00B82DED" w:rsidP="00B82DED">
      <w:pPr>
        <w:pStyle w:val="BodyText33"/>
        <w:numPr>
          <w:ilvl w:val="12"/>
          <w:numId w:val="0"/>
        </w:numPr>
        <w:spacing w:line="260" w:lineRule="exact"/>
        <w:rPr>
          <w:rFonts w:ascii="Arial" w:hAnsi="Arial" w:cs="Arial"/>
          <w:color w:val="FF0000"/>
          <w:sz w:val="20"/>
          <w:szCs w:val="20"/>
        </w:rPr>
      </w:pPr>
      <w:r w:rsidRPr="000A4FD0">
        <w:rPr>
          <w:rFonts w:ascii="Arial" w:hAnsi="Arial" w:cs="Arial"/>
          <w:color w:val="000000" w:themeColor="text1"/>
          <w:sz w:val="20"/>
          <w:szCs w:val="20"/>
        </w:rPr>
        <w:t>Finančno zavarovanje za dobro izvedbo pogodbenih obveznosti mora veljati</w:t>
      </w:r>
      <w:r w:rsidR="00132F3B">
        <w:rPr>
          <w:rFonts w:ascii="Arial" w:hAnsi="Arial" w:cs="Arial"/>
          <w:color w:val="000000" w:themeColor="text1"/>
          <w:sz w:val="20"/>
          <w:szCs w:val="20"/>
        </w:rPr>
        <w:t xml:space="preserve"> še</w:t>
      </w:r>
      <w:r w:rsidRPr="000A4FD0">
        <w:rPr>
          <w:rFonts w:ascii="Arial" w:hAnsi="Arial" w:cs="Arial"/>
          <w:color w:val="000000" w:themeColor="text1"/>
          <w:sz w:val="20"/>
          <w:szCs w:val="20"/>
        </w:rPr>
        <w:t xml:space="preserve"> najmanj 30 dni po preteku </w:t>
      </w:r>
      <w:r w:rsidR="00132F3B" w:rsidRPr="00132F3B">
        <w:rPr>
          <w:rFonts w:ascii="Arial" w:hAnsi="Arial" w:cs="Arial"/>
          <w:color w:val="000000" w:themeColor="text1"/>
          <w:sz w:val="20"/>
          <w:szCs w:val="20"/>
        </w:rPr>
        <w:t>veljavnosti pogodbenih obveznosti vzdrževanja.</w:t>
      </w:r>
      <w:r w:rsidRPr="000A4FD0">
        <w:rPr>
          <w:rFonts w:ascii="Arial" w:hAnsi="Arial" w:cs="Arial"/>
          <w:color w:val="000000" w:themeColor="text1"/>
          <w:sz w:val="20"/>
          <w:szCs w:val="20"/>
        </w:rPr>
        <w:t xml:space="preserve"> Predložitev finančnega zavarovanja za dobro izvedbo pogodbenih obveznosti je pogoj za veljavnost pogodbe</w:t>
      </w:r>
      <w:r w:rsidRPr="000A4FD0">
        <w:rPr>
          <w:rFonts w:ascii="Arial" w:hAnsi="Arial" w:cs="Arial"/>
          <w:color w:val="FF0000"/>
          <w:sz w:val="20"/>
          <w:szCs w:val="20"/>
        </w:rPr>
        <w:t>.</w:t>
      </w:r>
    </w:p>
    <w:p w14:paraId="77F5B486" w14:textId="77777777" w:rsidR="00B82DED" w:rsidRPr="00453625" w:rsidRDefault="00B82DED" w:rsidP="00B82DED">
      <w:pPr>
        <w:pStyle w:val="BodyText33"/>
        <w:numPr>
          <w:ilvl w:val="12"/>
          <w:numId w:val="0"/>
        </w:numPr>
        <w:spacing w:line="260" w:lineRule="exact"/>
        <w:rPr>
          <w:rFonts w:ascii="Arial" w:hAnsi="Arial" w:cs="Arial"/>
          <w:sz w:val="20"/>
          <w:szCs w:val="20"/>
        </w:rPr>
      </w:pPr>
    </w:p>
    <w:p w14:paraId="28D10466" w14:textId="540E8827" w:rsidR="00B82DED" w:rsidRPr="00A7182A" w:rsidRDefault="00B82DED" w:rsidP="00B82DED">
      <w:pPr>
        <w:spacing w:line="260" w:lineRule="exact"/>
        <w:jc w:val="both"/>
        <w:rPr>
          <w:rFonts w:ascii="Arial" w:hAnsi="Arial" w:cs="Arial"/>
          <w:sz w:val="20"/>
          <w:szCs w:val="20"/>
        </w:rPr>
      </w:pPr>
      <w:r w:rsidRPr="00A7182A">
        <w:rPr>
          <w:rFonts w:ascii="Arial" w:hAnsi="Arial" w:cs="Arial"/>
          <w:sz w:val="20"/>
          <w:szCs w:val="20"/>
        </w:rPr>
        <w:t xml:space="preserve">Naročnik ima pravico unovčiti finančno zavarovanje za dobro izvedbo pogodbenih obveznosti, če izvajalec </w:t>
      </w:r>
      <w:r w:rsidR="00941611" w:rsidRPr="00941611">
        <w:rPr>
          <w:rFonts w:ascii="Arial" w:hAnsi="Arial" w:cs="Arial"/>
          <w:sz w:val="20"/>
          <w:szCs w:val="20"/>
        </w:rPr>
        <w:t>ne bo v celoti ali delno izpolnil ali ne bo pravočasno ali pravilno izpolnil katere od svojih pogodbenih obveznosti.</w:t>
      </w:r>
    </w:p>
    <w:p w14:paraId="75A29265" w14:textId="77777777" w:rsidR="00B82DED" w:rsidRPr="00453625" w:rsidRDefault="00B82DED" w:rsidP="00B82DED">
      <w:pPr>
        <w:spacing w:line="260" w:lineRule="exact"/>
        <w:jc w:val="both"/>
        <w:rPr>
          <w:rFonts w:ascii="Arial" w:hAnsi="Arial" w:cs="Arial"/>
          <w:sz w:val="20"/>
          <w:szCs w:val="20"/>
          <w:lang w:eastAsia="en-US"/>
        </w:rPr>
      </w:pPr>
    </w:p>
    <w:p w14:paraId="1DAF5BFC" w14:textId="56FA9A75" w:rsidR="00B82DED" w:rsidRPr="004B3D4E" w:rsidRDefault="00B82DED" w:rsidP="00B82DED">
      <w:pPr>
        <w:pStyle w:val="Naslov2"/>
        <w:spacing w:before="0" w:after="0" w:line="260" w:lineRule="exact"/>
      </w:pPr>
      <w:bookmarkStart w:id="111" w:name="_Toc212041106"/>
      <w:r w:rsidRPr="004B3D4E">
        <w:t>11.</w:t>
      </w:r>
      <w:r>
        <w:t>2</w:t>
      </w:r>
      <w:r w:rsidRPr="004B3D4E">
        <w:tab/>
        <w:t>Odprava napak v garancijskem roku</w:t>
      </w:r>
      <w:bookmarkEnd w:id="111"/>
    </w:p>
    <w:p w14:paraId="6B688306" w14:textId="77777777" w:rsidR="00B82DED" w:rsidRDefault="00B82DED" w:rsidP="00B82DED">
      <w:pPr>
        <w:spacing w:line="260" w:lineRule="exact"/>
        <w:jc w:val="both"/>
        <w:rPr>
          <w:rFonts w:ascii="Arial" w:hAnsi="Arial" w:cs="Arial"/>
          <w:sz w:val="20"/>
          <w:szCs w:val="20"/>
        </w:rPr>
      </w:pPr>
    </w:p>
    <w:p w14:paraId="23776B07" w14:textId="77777777" w:rsidR="00B82DED" w:rsidRPr="00B82DED" w:rsidRDefault="00B82DED" w:rsidP="00B82DED">
      <w:pPr>
        <w:spacing w:line="260" w:lineRule="exact"/>
        <w:jc w:val="both"/>
        <w:rPr>
          <w:rFonts w:ascii="Arial" w:hAnsi="Arial" w:cs="Arial"/>
          <w:i/>
          <w:iCs/>
          <w:sz w:val="20"/>
          <w:szCs w:val="20"/>
        </w:rPr>
      </w:pPr>
      <w:bookmarkStart w:id="112" w:name="_Hlk212040104"/>
      <w:r w:rsidRPr="00B82DED">
        <w:rPr>
          <w:rFonts w:ascii="Arial" w:hAnsi="Arial" w:cs="Arial"/>
          <w:i/>
          <w:iCs/>
          <w:sz w:val="20"/>
          <w:szCs w:val="20"/>
        </w:rPr>
        <w:t>/velja za sklopa 1 in 2/</w:t>
      </w:r>
    </w:p>
    <w:bookmarkEnd w:id="112"/>
    <w:p w14:paraId="3751AA1C" w14:textId="7EC6BB69" w:rsidR="00B82DED" w:rsidRPr="00073EF7" w:rsidRDefault="00B82DED" w:rsidP="00B82DED">
      <w:pPr>
        <w:numPr>
          <w:ilvl w:val="12"/>
          <w:numId w:val="0"/>
        </w:numPr>
        <w:spacing w:line="260" w:lineRule="exact"/>
        <w:jc w:val="both"/>
        <w:rPr>
          <w:rFonts w:ascii="Arial" w:hAnsi="Arial" w:cs="Arial"/>
          <w:color w:val="FF0000"/>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Pr="00A93DBB">
        <w:rPr>
          <w:rFonts w:ascii="Arial" w:hAnsi="Arial" w:cs="Arial"/>
          <w:sz w:val="20"/>
          <w:szCs w:val="20"/>
          <w:lang w:eastAsia="en-US"/>
        </w:rPr>
        <w:t xml:space="preserve"> </w:t>
      </w:r>
      <w:r>
        <w:rPr>
          <w:rFonts w:ascii="Arial" w:hAnsi="Arial" w:cs="Arial"/>
          <w:sz w:val="20"/>
          <w:szCs w:val="20"/>
          <w:lang w:eastAsia="en-US"/>
        </w:rPr>
        <w:t>ali bančno garancijo</w:t>
      </w:r>
      <w:r w:rsidRPr="00EA6516">
        <w:rPr>
          <w:rFonts w:ascii="Arial" w:hAnsi="Arial" w:cs="Arial"/>
          <w:sz w:val="20"/>
          <w:szCs w:val="20"/>
          <w:lang w:eastAsia="en-US"/>
        </w:rPr>
        <w:t xml:space="preserve"> (glej vzorec št</w:t>
      </w:r>
      <w:r w:rsidRPr="005C4BCB">
        <w:rPr>
          <w:rFonts w:ascii="Arial" w:hAnsi="Arial" w:cs="Arial"/>
          <w:sz w:val="20"/>
          <w:szCs w:val="20"/>
          <w:lang w:eastAsia="en-US"/>
        </w:rPr>
        <w:t>. 2), v</w:t>
      </w:r>
      <w:r w:rsidRPr="00EA6516">
        <w:rPr>
          <w:rFonts w:ascii="Arial" w:hAnsi="Arial" w:cs="Arial"/>
          <w:sz w:val="20"/>
          <w:szCs w:val="20"/>
          <w:lang w:eastAsia="en-US"/>
        </w:rPr>
        <w:t xml:space="preserve"> nadaljevanju: finančno zavarovanje za odpravo napak v garancijskem roku, in sicer </w:t>
      </w:r>
      <w:r w:rsidRPr="00073EF7">
        <w:rPr>
          <w:rFonts w:ascii="Arial" w:hAnsi="Arial" w:cs="Arial"/>
          <w:sz w:val="20"/>
          <w:szCs w:val="20"/>
          <w:lang w:eastAsia="en-US"/>
        </w:rPr>
        <w:t xml:space="preserve">najkasneje </w:t>
      </w:r>
      <w:r w:rsidRPr="00550918">
        <w:rPr>
          <w:rFonts w:ascii="Arial" w:hAnsi="Arial" w:cs="Arial"/>
          <w:sz w:val="20"/>
          <w:szCs w:val="20"/>
          <w:lang w:eastAsia="en-US"/>
        </w:rPr>
        <w:t xml:space="preserve">v 10 </w:t>
      </w:r>
      <w:bookmarkStart w:id="113" w:name="_Hlk126232772"/>
      <w:r w:rsidRPr="00550918">
        <w:rPr>
          <w:rFonts w:ascii="Arial" w:hAnsi="Arial" w:cs="Arial"/>
          <w:sz w:val="20"/>
          <w:szCs w:val="20"/>
          <w:lang w:eastAsia="en-US"/>
        </w:rPr>
        <w:t xml:space="preserve">dneh po podpisu </w:t>
      </w:r>
      <w:bookmarkStart w:id="114" w:name="_Hlk126232532"/>
      <w:bookmarkStart w:id="115" w:name="_Hlk132288368"/>
      <w:r w:rsidRPr="00550918">
        <w:rPr>
          <w:rFonts w:ascii="Arial" w:hAnsi="Arial" w:cs="Arial"/>
          <w:sz w:val="20"/>
          <w:szCs w:val="20"/>
          <w:lang w:eastAsia="en-US"/>
        </w:rPr>
        <w:t>zapisnika o kakovostnem in količinskem prevzemu opreme</w:t>
      </w:r>
      <w:bookmarkEnd w:id="114"/>
      <w:r w:rsidRPr="00550918">
        <w:rPr>
          <w:rFonts w:ascii="Arial" w:hAnsi="Arial" w:cs="Arial"/>
          <w:sz w:val="20"/>
          <w:szCs w:val="20"/>
          <w:lang w:eastAsia="en-US"/>
        </w:rPr>
        <w:t xml:space="preserve"> in izvedbi implementacije opreme </w:t>
      </w:r>
      <w:bookmarkStart w:id="116" w:name="_Hlk126232555"/>
      <w:bookmarkEnd w:id="115"/>
      <w:r w:rsidRPr="00550918">
        <w:rPr>
          <w:rFonts w:ascii="Arial" w:hAnsi="Arial" w:cs="Arial"/>
          <w:i/>
          <w:iCs/>
          <w:sz w:val="20"/>
          <w:szCs w:val="20"/>
          <w:lang w:eastAsia="en-US"/>
        </w:rPr>
        <w:t>/velja za sklop 1/</w:t>
      </w:r>
      <w:r w:rsidRPr="00550918">
        <w:rPr>
          <w:rFonts w:ascii="Arial" w:hAnsi="Arial" w:cs="Arial"/>
          <w:sz w:val="20"/>
          <w:szCs w:val="20"/>
          <w:lang w:eastAsia="en-US"/>
        </w:rPr>
        <w:t xml:space="preserve"> </w:t>
      </w:r>
      <w:bookmarkEnd w:id="116"/>
      <w:r w:rsidRPr="00550918">
        <w:rPr>
          <w:rFonts w:ascii="Arial" w:hAnsi="Arial" w:cs="Arial"/>
          <w:sz w:val="20"/>
          <w:szCs w:val="20"/>
          <w:lang w:eastAsia="en-US"/>
        </w:rPr>
        <w:t xml:space="preserve">oziroma zapisnika o kakovostnem in količinskem prevzemu opreme </w:t>
      </w:r>
      <w:r w:rsidRPr="00550918">
        <w:rPr>
          <w:rFonts w:ascii="Arial" w:hAnsi="Arial" w:cs="Arial"/>
          <w:i/>
          <w:sz w:val="20"/>
          <w:szCs w:val="20"/>
          <w:lang w:eastAsia="en-US"/>
        </w:rPr>
        <w:t xml:space="preserve">/velja za sklop </w:t>
      </w:r>
      <w:r>
        <w:rPr>
          <w:rFonts w:ascii="Arial" w:hAnsi="Arial" w:cs="Arial"/>
          <w:i/>
          <w:sz w:val="20"/>
          <w:szCs w:val="20"/>
          <w:lang w:eastAsia="en-US"/>
        </w:rPr>
        <w:t>2</w:t>
      </w:r>
      <w:r w:rsidRPr="00550918">
        <w:rPr>
          <w:rFonts w:ascii="Arial" w:hAnsi="Arial" w:cs="Arial"/>
          <w:i/>
          <w:sz w:val="20"/>
          <w:szCs w:val="20"/>
          <w:lang w:eastAsia="en-US"/>
        </w:rPr>
        <w:t>/</w:t>
      </w:r>
      <w:r w:rsidRPr="00550918">
        <w:rPr>
          <w:rFonts w:ascii="Arial" w:hAnsi="Arial" w:cs="Arial"/>
          <w:sz w:val="20"/>
          <w:szCs w:val="20"/>
          <w:lang w:eastAsia="en-US"/>
        </w:rPr>
        <w:t xml:space="preserve"> </w:t>
      </w:r>
      <w:bookmarkEnd w:id="113"/>
      <w:r>
        <w:rPr>
          <w:rFonts w:ascii="Arial" w:hAnsi="Arial" w:cs="Arial"/>
          <w:sz w:val="20"/>
          <w:szCs w:val="20"/>
          <w:lang w:eastAsia="en-US"/>
        </w:rPr>
        <w:t xml:space="preserve"> </w:t>
      </w:r>
      <w:r w:rsidRPr="00073EF7">
        <w:rPr>
          <w:rFonts w:ascii="Arial" w:hAnsi="Arial" w:cs="Arial"/>
          <w:sz w:val="20"/>
          <w:szCs w:val="20"/>
          <w:lang w:eastAsia="en-US"/>
        </w:rPr>
        <w:t xml:space="preserve">v višini 5 % </w:t>
      </w:r>
      <w:bookmarkStart w:id="117" w:name="_Hlk212040215"/>
      <w:r w:rsidRPr="00073EF7">
        <w:rPr>
          <w:rFonts w:ascii="Arial" w:hAnsi="Arial" w:cs="Arial"/>
          <w:sz w:val="20"/>
          <w:szCs w:val="20"/>
          <w:lang w:eastAsia="en-US"/>
        </w:rPr>
        <w:t xml:space="preserve">skupne pogodbene vrednosti za sklop/za </w:t>
      </w:r>
      <w:r>
        <w:rPr>
          <w:rFonts w:ascii="Arial" w:hAnsi="Arial" w:cs="Arial"/>
          <w:sz w:val="20"/>
          <w:szCs w:val="20"/>
          <w:lang w:eastAsia="en-US"/>
        </w:rPr>
        <w:t>oba</w:t>
      </w:r>
      <w:r w:rsidRPr="00073EF7">
        <w:rPr>
          <w:rFonts w:ascii="Arial" w:hAnsi="Arial" w:cs="Arial"/>
          <w:sz w:val="20"/>
          <w:szCs w:val="20"/>
          <w:lang w:eastAsia="en-US"/>
        </w:rPr>
        <w:t xml:space="preserve"> sklop</w:t>
      </w:r>
      <w:r>
        <w:rPr>
          <w:rFonts w:ascii="Arial" w:hAnsi="Arial" w:cs="Arial"/>
          <w:sz w:val="20"/>
          <w:szCs w:val="20"/>
          <w:lang w:eastAsia="en-US"/>
        </w:rPr>
        <w:t>a</w:t>
      </w:r>
      <w:r w:rsidRPr="00073EF7">
        <w:rPr>
          <w:rFonts w:ascii="Arial" w:hAnsi="Arial" w:cs="Arial"/>
          <w:sz w:val="20"/>
          <w:szCs w:val="20"/>
          <w:lang w:eastAsia="en-US"/>
        </w:rPr>
        <w:t xml:space="preserve"> z DDV</w:t>
      </w:r>
      <w:bookmarkEnd w:id="117"/>
      <w:r w:rsidRPr="00073EF7">
        <w:rPr>
          <w:rFonts w:ascii="Arial" w:hAnsi="Arial" w:cs="Arial"/>
          <w:sz w:val="20"/>
          <w:szCs w:val="20"/>
          <w:lang w:eastAsia="en-US"/>
        </w:rPr>
        <w:t>.</w:t>
      </w:r>
      <w:r w:rsidRPr="00073EF7">
        <w:rPr>
          <w:rFonts w:ascii="Arial" w:hAnsi="Arial" w:cs="Arial"/>
          <w:i/>
          <w:iCs/>
          <w:sz w:val="20"/>
          <w:szCs w:val="20"/>
          <w:lang w:eastAsia="en-US"/>
        </w:rPr>
        <w:t>/glede na število sklopov sklepanja pogodbe/</w:t>
      </w:r>
    </w:p>
    <w:p w14:paraId="52F7C159" w14:textId="77777777" w:rsidR="00B82DED" w:rsidRDefault="00B82DED" w:rsidP="00B82DED">
      <w:pPr>
        <w:spacing w:line="260" w:lineRule="exact"/>
        <w:jc w:val="both"/>
        <w:rPr>
          <w:rFonts w:ascii="Arial" w:hAnsi="Arial" w:cs="Arial"/>
          <w:sz w:val="20"/>
          <w:szCs w:val="20"/>
          <w:lang w:eastAsia="en-US"/>
        </w:rPr>
      </w:pPr>
    </w:p>
    <w:p w14:paraId="05C1509F" w14:textId="77777777" w:rsidR="00B82DED" w:rsidRPr="00EA6516" w:rsidRDefault="00B82DED" w:rsidP="00B82DED">
      <w:pPr>
        <w:spacing w:line="260" w:lineRule="exact"/>
        <w:jc w:val="both"/>
        <w:rPr>
          <w:rFonts w:ascii="Arial" w:hAnsi="Arial" w:cs="Arial"/>
          <w:sz w:val="20"/>
          <w:szCs w:val="20"/>
          <w:lang w:eastAsia="en-US"/>
        </w:rPr>
      </w:pPr>
      <w:r w:rsidRPr="00073EF7">
        <w:rPr>
          <w:rFonts w:ascii="Arial" w:hAnsi="Arial" w:cs="Arial"/>
          <w:sz w:val="20"/>
          <w:szCs w:val="20"/>
          <w:lang w:eastAsia="en-US"/>
        </w:rPr>
        <w:t xml:space="preserve">Finančno zavarovanje za odpravo napak v garancijskem roku mora veljati še najmanj 30 dni po poteku garancijskega roka, ki velja najdlje. </w:t>
      </w:r>
    </w:p>
    <w:p w14:paraId="643E9CB5" w14:textId="77777777" w:rsidR="00B82DED" w:rsidRPr="00EA6516" w:rsidRDefault="00B82DED" w:rsidP="00B82DED">
      <w:pPr>
        <w:spacing w:line="260" w:lineRule="exact"/>
        <w:jc w:val="both"/>
        <w:rPr>
          <w:rFonts w:ascii="Arial" w:hAnsi="Arial" w:cs="Arial"/>
          <w:sz w:val="20"/>
          <w:szCs w:val="20"/>
          <w:lang w:eastAsia="en-US"/>
        </w:rPr>
      </w:pPr>
    </w:p>
    <w:p w14:paraId="510EA764" w14:textId="77777777" w:rsidR="00B82DED" w:rsidRPr="00EA6516" w:rsidRDefault="00B82DED" w:rsidP="00B82DED">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A3886CA" w14:textId="77777777" w:rsidR="00B82DED" w:rsidRPr="00EA6516" w:rsidRDefault="00B82DED" w:rsidP="00B82DE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597B698" w14:textId="77777777" w:rsidR="00B82DED" w:rsidRPr="00EA6516" w:rsidRDefault="00B82DED" w:rsidP="00B82DED">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40DD6636" w14:textId="77777777" w:rsidR="00B82DED" w:rsidRPr="00453625" w:rsidRDefault="00B82DED"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15A1A80D" w:rsidR="009A080D"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568629A" w14:textId="77777777" w:rsidR="00B82DED" w:rsidRPr="00ED4593" w:rsidRDefault="00B82DED" w:rsidP="00B82DED">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se predloži v pdf. obliki</w:t>
      </w:r>
      <w:r w:rsidRPr="008A43C0">
        <w:rPr>
          <w:rFonts w:ascii="Arial" w:hAnsi="Arial" w:cs="Arial"/>
          <w:color w:val="000000" w:themeColor="text1"/>
          <w:sz w:val="20"/>
          <w:szCs w:val="20"/>
          <w:lang w:eastAsia="en-US"/>
        </w:rPr>
        <w:t xml:space="preserve">, </w:t>
      </w:r>
      <w:r w:rsidRPr="00C7764C">
        <w:rPr>
          <w:rFonts w:ascii="Arial" w:hAnsi="Arial" w:cs="Arial"/>
          <w:color w:val="000000" w:themeColor="text1"/>
          <w:sz w:val="20"/>
          <w:szCs w:val="20"/>
          <w:u w:val="single"/>
          <w:lang w:eastAsia="en-US"/>
        </w:rPr>
        <w:t>zato morajo biti vnovčljiva v kopiji in ne v originalu</w:t>
      </w:r>
      <w:r w:rsidRPr="00C7764C">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75B8C80C" w14:textId="77777777" w:rsidR="002924FE" w:rsidRPr="00ED4593" w:rsidRDefault="002924FE"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18" w:name="_Toc212041107"/>
      <w:r>
        <w:t>12.</w:t>
      </w:r>
      <w:r>
        <w:tab/>
      </w:r>
      <w:r w:rsidR="000D0C3F" w:rsidRPr="00453625">
        <w:t>OSTALA DOLOČILA V ZVEZI S POSTOPKOM JAVNEGA NAROČILA</w:t>
      </w:r>
      <w:bookmarkEnd w:id="118"/>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19" w:name="_Toc212041108"/>
      <w:r>
        <w:t>12.1</w:t>
      </w:r>
      <w:r>
        <w:tab/>
      </w:r>
      <w:r w:rsidR="000D0C3F" w:rsidRPr="00453625">
        <w:t>Obvestilo o odločitvi o oddaji naročila</w:t>
      </w:r>
      <w:bookmarkEnd w:id="119"/>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120" w:name="_Toc212041109"/>
      <w:r>
        <w:t>12.2</w:t>
      </w:r>
      <w:r>
        <w:tab/>
      </w:r>
      <w:r w:rsidR="000D0C3F" w:rsidRPr="00453625">
        <w:t>Sklenitev pogodbe</w:t>
      </w:r>
      <w:bookmarkEnd w:id="120"/>
    </w:p>
    <w:p w14:paraId="0D6EB0C3" w14:textId="77777777" w:rsidR="00876D6B" w:rsidRPr="00453625" w:rsidRDefault="00876D6B" w:rsidP="003E3E73">
      <w:pPr>
        <w:spacing w:line="260" w:lineRule="exact"/>
        <w:jc w:val="both"/>
        <w:rPr>
          <w:rFonts w:ascii="Arial" w:hAnsi="Arial" w:cs="Arial"/>
          <w:sz w:val="20"/>
          <w:szCs w:val="20"/>
        </w:rPr>
      </w:pPr>
    </w:p>
    <w:p w14:paraId="3FC4326A" w14:textId="54CDE131" w:rsidR="005C2278" w:rsidRPr="005C2278" w:rsidRDefault="00A66441" w:rsidP="005C2278">
      <w:pPr>
        <w:spacing w:line="260" w:lineRule="exact"/>
        <w:jc w:val="both"/>
        <w:rPr>
          <w:rFonts w:ascii="Arial" w:hAnsi="Arial" w:cs="Arial"/>
          <w:sz w:val="20"/>
          <w:szCs w:val="20"/>
        </w:rPr>
      </w:pPr>
      <w:bookmarkStart w:id="121" w:name="_Hlk125363798"/>
      <w:r w:rsidRPr="005C2278">
        <w:rPr>
          <w:rFonts w:ascii="Arial" w:hAnsi="Arial" w:cs="Arial"/>
          <w:sz w:val="20"/>
          <w:szCs w:val="20"/>
        </w:rPr>
        <w:t xml:space="preserve">Naročnik bo z najugodnejšim ponudnikom, katerega ponudba bo dopustna, sklenil pogodbo za </w:t>
      </w:r>
      <w:r w:rsidR="00D62949" w:rsidRPr="005C2278">
        <w:rPr>
          <w:rFonts w:ascii="Arial" w:hAnsi="Arial" w:cs="Arial"/>
          <w:sz w:val="20"/>
          <w:szCs w:val="20"/>
        </w:rPr>
        <w:t>izvedbo</w:t>
      </w:r>
      <w:r w:rsidRPr="005C2278">
        <w:rPr>
          <w:rFonts w:ascii="Arial" w:hAnsi="Arial" w:cs="Arial"/>
          <w:sz w:val="20"/>
          <w:szCs w:val="20"/>
        </w:rPr>
        <w:t xml:space="preserve"> predmet</w:t>
      </w:r>
      <w:r w:rsidR="00D62949" w:rsidRPr="005C2278">
        <w:rPr>
          <w:rFonts w:ascii="Arial" w:hAnsi="Arial" w:cs="Arial"/>
          <w:sz w:val="20"/>
          <w:szCs w:val="20"/>
        </w:rPr>
        <w:t>a</w:t>
      </w:r>
      <w:r w:rsidRPr="005C2278">
        <w:rPr>
          <w:rFonts w:ascii="Arial" w:hAnsi="Arial" w:cs="Arial"/>
          <w:sz w:val="20"/>
          <w:szCs w:val="20"/>
        </w:rPr>
        <w:t xml:space="preserve"> javnega naročila.</w:t>
      </w:r>
      <w:r w:rsidR="005C2278" w:rsidRPr="005C2278">
        <w:t xml:space="preserve"> </w:t>
      </w:r>
    </w:p>
    <w:bookmarkEnd w:id="121"/>
    <w:p w14:paraId="0A237A86" w14:textId="77777777" w:rsidR="005C2278" w:rsidRPr="005C2278" w:rsidRDefault="005C2278" w:rsidP="005C2278">
      <w:pPr>
        <w:spacing w:line="260" w:lineRule="exact"/>
        <w:jc w:val="both"/>
        <w:rPr>
          <w:rFonts w:ascii="Arial" w:hAnsi="Arial" w:cs="Arial"/>
          <w:sz w:val="20"/>
          <w:szCs w:val="20"/>
        </w:rPr>
      </w:pPr>
    </w:p>
    <w:p w14:paraId="0B4A6393" w14:textId="4B425440"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4AA6FEC1" w14:textId="77777777" w:rsidR="00395DB0" w:rsidRPr="00ED4593" w:rsidRDefault="00395DB0" w:rsidP="003E3E73">
      <w:pPr>
        <w:spacing w:line="260" w:lineRule="exact"/>
        <w:jc w:val="both"/>
        <w:rPr>
          <w:rFonts w:ascii="Arial" w:hAnsi="Arial" w:cs="Arial"/>
          <w:color w:val="000000" w:themeColor="text1"/>
          <w:sz w:val="20"/>
          <w:szCs w:val="20"/>
        </w:rPr>
      </w:pP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0B31E5A5" w14:textId="77777777" w:rsidR="003B5EAA" w:rsidRPr="004E74F5" w:rsidRDefault="003B5EAA" w:rsidP="003B5EAA">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4439E1F" w14:textId="77777777" w:rsidR="003B5EAA" w:rsidRPr="00ED4593" w:rsidRDefault="003B5EAA" w:rsidP="003B5EAA">
      <w:pPr>
        <w:spacing w:line="260" w:lineRule="exact"/>
        <w:jc w:val="both"/>
        <w:rPr>
          <w:rFonts w:ascii="Arial" w:hAnsi="Arial" w:cs="Arial"/>
          <w:color w:val="000000" w:themeColor="text1"/>
          <w:sz w:val="20"/>
          <w:szCs w:val="20"/>
        </w:rPr>
      </w:pPr>
    </w:p>
    <w:p w14:paraId="0115C110" w14:textId="68A6A161" w:rsidR="003B5EAA" w:rsidRDefault="003B5EAA" w:rsidP="003B5EAA">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p>
    <w:p w14:paraId="3A9C4653" w14:textId="77777777" w:rsidR="003B5EAA" w:rsidRPr="00ED4593" w:rsidRDefault="003B5EAA" w:rsidP="003B5EAA">
      <w:pPr>
        <w:spacing w:line="260" w:lineRule="exact"/>
        <w:jc w:val="both"/>
        <w:rPr>
          <w:rFonts w:ascii="Arial" w:hAnsi="Arial" w:cs="Arial"/>
          <w:b/>
          <w:color w:val="000000" w:themeColor="text1"/>
          <w:sz w:val="20"/>
          <w:szCs w:val="20"/>
        </w:rPr>
      </w:pPr>
    </w:p>
    <w:p w14:paraId="1842AAE2" w14:textId="77777777" w:rsidR="003B5EAA" w:rsidRDefault="003B5EAA" w:rsidP="003B5EAA">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0A25F0A" w14:textId="77777777" w:rsidR="003B5EAA" w:rsidRPr="00ED4593" w:rsidRDefault="003B5EAA" w:rsidP="003B5EAA">
      <w:pPr>
        <w:spacing w:line="260" w:lineRule="exact"/>
        <w:jc w:val="both"/>
        <w:rPr>
          <w:rFonts w:ascii="Arial" w:hAnsi="Arial" w:cs="Arial"/>
          <w:b/>
          <w:color w:val="000000" w:themeColor="text1"/>
          <w:sz w:val="20"/>
          <w:szCs w:val="20"/>
        </w:rPr>
      </w:pPr>
    </w:p>
    <w:p w14:paraId="0024F2A8" w14:textId="77777777" w:rsidR="003B5EAA" w:rsidRDefault="003B5EAA" w:rsidP="003B5EAA">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 35. člena ZIntPK.</w:t>
      </w:r>
    </w:p>
    <w:p w14:paraId="2CCE28AC" w14:textId="77777777" w:rsidR="002639C5" w:rsidRPr="00ED4593" w:rsidRDefault="002639C5"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122" w:name="_Toc212041110"/>
      <w:r>
        <w:rPr>
          <w:color w:val="000000" w:themeColor="text1"/>
        </w:rPr>
        <w:t>12.3</w:t>
      </w:r>
      <w:r>
        <w:rPr>
          <w:color w:val="000000" w:themeColor="text1"/>
        </w:rPr>
        <w:tab/>
      </w:r>
      <w:r w:rsidR="000D0C3F" w:rsidRPr="00ED4593">
        <w:rPr>
          <w:color w:val="000000" w:themeColor="text1"/>
        </w:rPr>
        <w:t>Predčasno prenehanje pogodbe</w:t>
      </w:r>
      <w:bookmarkEnd w:id="122"/>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15413D4F" w14:textId="77777777" w:rsidR="00DD4DB3" w:rsidRPr="005339D6" w:rsidRDefault="00DD4DB3" w:rsidP="00DD4DB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5339D6">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2D9C383" w14:textId="77777777" w:rsidR="00DD4DB3" w:rsidRPr="005339D6" w:rsidRDefault="00DD4DB3" w:rsidP="00DD4DB3">
      <w:pPr>
        <w:spacing w:line="260" w:lineRule="exact"/>
        <w:jc w:val="both"/>
        <w:rPr>
          <w:rFonts w:ascii="Arial" w:hAnsi="Arial" w:cs="Arial"/>
          <w:color w:val="000000" w:themeColor="text1"/>
          <w:sz w:val="20"/>
          <w:szCs w:val="20"/>
        </w:rPr>
      </w:pPr>
    </w:p>
    <w:p w14:paraId="772E3AD3" w14:textId="77777777" w:rsidR="00DD4DB3" w:rsidRPr="009B7673" w:rsidRDefault="00DD4DB3" w:rsidP="00DD4DB3">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r>
        <w:rPr>
          <w:rFonts w:ascii="Arial" w:hAnsi="Arial" w:cs="Arial"/>
          <w:color w:val="000000" w:themeColor="text1"/>
          <w:sz w:val="20"/>
          <w:szCs w:val="20"/>
        </w:rPr>
        <w:t>.</w:t>
      </w:r>
    </w:p>
    <w:p w14:paraId="58CE3A50" w14:textId="77777777" w:rsidR="001D401E" w:rsidRDefault="001D401E"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123" w:name="_Toc212041111"/>
      <w:r>
        <w:t>12.4</w:t>
      </w:r>
      <w:r>
        <w:tab/>
      </w:r>
      <w:r w:rsidR="00FA72AF" w:rsidRPr="00FA72AF">
        <w:t>Spoštovanje hišnega reda in varovanje podatkov naročnika</w:t>
      </w:r>
      <w:bookmarkEnd w:id="123"/>
    </w:p>
    <w:p w14:paraId="423C7FB0" w14:textId="7B82ED9B" w:rsidR="00FA72AF"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61E67BE"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 xml:space="preserve">Izbrani ponudnik bo moral v skladu z zgoraj navedenim, pred sklenitvijo pogodbe naročniku posredovati podpisane izjave delavcev </w:t>
      </w:r>
      <w:r w:rsidRPr="008F349F">
        <w:rPr>
          <w:rFonts w:ascii="Arial" w:eastAsia="Calibri" w:hAnsi="Arial" w:cs="Arial"/>
          <w:sz w:val="20"/>
          <w:szCs w:val="20"/>
          <w:lang w:eastAsia="en-US"/>
        </w:rPr>
        <w:t>(</w:t>
      </w:r>
      <w:r w:rsidRPr="00A2643D">
        <w:rPr>
          <w:rFonts w:ascii="Arial" w:eastAsia="Calibri" w:hAnsi="Arial" w:cs="Arial"/>
          <w:sz w:val="20"/>
          <w:szCs w:val="20"/>
          <w:lang w:eastAsia="en-US"/>
        </w:rPr>
        <w:t xml:space="preserve">Priloga št. </w:t>
      </w:r>
      <w:r w:rsidR="001F72C7" w:rsidRPr="00A2643D">
        <w:rPr>
          <w:rFonts w:ascii="Arial" w:eastAsia="Calibri" w:hAnsi="Arial" w:cs="Arial"/>
          <w:sz w:val="20"/>
          <w:szCs w:val="20"/>
          <w:lang w:eastAsia="en-US"/>
        </w:rPr>
        <w:t>9</w:t>
      </w:r>
      <w:r w:rsidRPr="00A2643D">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1C9D76E1" w:rsidR="00FA72AF" w:rsidRPr="00FA72AF" w:rsidRDefault="006936D6" w:rsidP="003E3E73">
      <w:pPr>
        <w:pStyle w:val="Naslov2"/>
        <w:spacing w:before="0" w:after="0" w:line="260" w:lineRule="exact"/>
        <w:ind w:left="709" w:hanging="709"/>
        <w:rPr>
          <w:rFonts w:cs="Arial"/>
          <w:szCs w:val="22"/>
        </w:rPr>
      </w:pPr>
      <w:bookmarkStart w:id="124" w:name="_Toc212041112"/>
      <w:r>
        <w:rPr>
          <w:rFonts w:cs="Arial"/>
          <w:szCs w:val="22"/>
        </w:rPr>
        <w:t>12.5</w:t>
      </w:r>
      <w:r>
        <w:rPr>
          <w:rFonts w:cs="Arial"/>
          <w:szCs w:val="22"/>
        </w:rPr>
        <w:tab/>
      </w:r>
      <w:r w:rsidR="00FA72AF" w:rsidRPr="005751E5">
        <w:rPr>
          <w:rFonts w:cs="Arial"/>
          <w:szCs w:val="22"/>
        </w:rPr>
        <w:t>Varnostno preverjanje delavcev</w:t>
      </w:r>
      <w:bookmarkEnd w:id="124"/>
    </w:p>
    <w:p w14:paraId="5D2DC3B2" w14:textId="5133A835" w:rsidR="00FA72AF" w:rsidRDefault="00FA72AF" w:rsidP="003E3E73">
      <w:pPr>
        <w:pStyle w:val="Odstavekseznama"/>
        <w:keepNext/>
        <w:spacing w:line="260" w:lineRule="exact"/>
        <w:ind w:left="0"/>
        <w:rPr>
          <w:rFonts w:cs="Arial"/>
          <w:b/>
          <w:szCs w:val="20"/>
        </w:rPr>
      </w:pPr>
    </w:p>
    <w:p w14:paraId="45C8E8BF" w14:textId="4B7930AA" w:rsidR="00851C9D" w:rsidRPr="0025524A" w:rsidRDefault="0025524A" w:rsidP="003E3E73">
      <w:pPr>
        <w:pStyle w:val="Odstavekseznama"/>
        <w:keepNext/>
        <w:spacing w:line="260" w:lineRule="exact"/>
        <w:ind w:left="0"/>
        <w:rPr>
          <w:rFonts w:cs="Arial"/>
          <w:i/>
          <w:iCs/>
          <w:szCs w:val="20"/>
        </w:rPr>
      </w:pPr>
      <w:r w:rsidRPr="0025524A">
        <w:rPr>
          <w:rFonts w:cs="Arial"/>
          <w:i/>
          <w:iCs/>
          <w:szCs w:val="20"/>
        </w:rPr>
        <w:t xml:space="preserve">/velja za sklop </w:t>
      </w:r>
      <w:r w:rsidR="005751E5">
        <w:rPr>
          <w:rFonts w:cs="Arial"/>
          <w:i/>
          <w:iCs/>
          <w:szCs w:val="20"/>
        </w:rPr>
        <w:t>1</w:t>
      </w:r>
      <w:r w:rsidRPr="0025524A">
        <w:rPr>
          <w:rFonts w:cs="Arial"/>
          <w:i/>
          <w:iCs/>
          <w:szCs w:val="20"/>
        </w:rPr>
        <w:t>/</w:t>
      </w:r>
    </w:p>
    <w:p w14:paraId="4E31AB17" w14:textId="43F5B99B" w:rsidR="005751E5" w:rsidRPr="00413B19" w:rsidRDefault="005751E5" w:rsidP="005751E5">
      <w:pPr>
        <w:pStyle w:val="Odstavekseznama"/>
        <w:keepNext/>
        <w:spacing w:line="260" w:lineRule="exact"/>
        <w:ind w:left="0"/>
        <w:rPr>
          <w:rFonts w:cs="Arial"/>
          <w:color w:val="000000"/>
          <w:szCs w:val="20"/>
        </w:rPr>
      </w:pPr>
      <w:r w:rsidRPr="00413B19">
        <w:rPr>
          <w:rFonts w:cs="Arial"/>
          <w:color w:val="000000"/>
          <w:szCs w:val="20"/>
        </w:rPr>
        <w:t xml:space="preserve">Zaradi učinkovitega zagotavljanja </w:t>
      </w:r>
      <w:r w:rsidRPr="00413B19">
        <w:rPr>
          <w:rFonts w:cs="Arial"/>
          <w:szCs w:val="20"/>
        </w:rPr>
        <w:t xml:space="preserve">notranje varnosti in varovanja organizacijske integritete Policije, bo v </w:t>
      </w:r>
      <w:r w:rsidRPr="00413B19">
        <w:rPr>
          <w:rFonts w:cs="Arial"/>
          <w:color w:val="000000" w:themeColor="text1"/>
          <w:szCs w:val="20"/>
        </w:rPr>
        <w:t xml:space="preserve">skladu z določbami 51. člena </w:t>
      </w:r>
      <w:r w:rsidRPr="00413B19">
        <w:rPr>
          <w:rFonts w:cs="Arial"/>
          <w:color w:val="000000" w:themeColor="text1"/>
          <w:szCs w:val="20"/>
          <w:shd w:val="clear" w:color="auto" w:fill="FFFFFF"/>
        </w:rPr>
        <w:t>Zakona o organiziranosti in delu v Policiji (</w:t>
      </w:r>
      <w:r w:rsidRPr="00413B19">
        <w:rPr>
          <w:rFonts w:cs="Arial"/>
          <w:bCs/>
          <w:szCs w:val="20"/>
        </w:rPr>
        <w:t xml:space="preserve">Uradni list RS, št. </w:t>
      </w:r>
      <w:r w:rsidR="000D6417" w:rsidRPr="000D6417">
        <w:rPr>
          <w:rFonts w:cs="Arial"/>
          <w:bCs/>
          <w:szCs w:val="20"/>
        </w:rPr>
        <w:t xml:space="preserve">15/13, 11/14, 86/15, 77/16, 77/17, 36/19, 66/19 – ZDZ, 200/20, 172/21, 105/22-ZZNŠPP, 141/22 in 85/25, v nadaljevanju </w:t>
      </w:r>
      <w:bookmarkStart w:id="125" w:name="_Hlk213751093"/>
      <w:r w:rsidR="000D6417" w:rsidRPr="000D6417">
        <w:rPr>
          <w:rFonts w:cs="Arial"/>
          <w:bCs/>
          <w:szCs w:val="20"/>
        </w:rPr>
        <w:t>ZODPol-I</w:t>
      </w:r>
      <w:bookmarkEnd w:id="125"/>
      <w:r w:rsidR="000D6417" w:rsidRPr="000D6417">
        <w:rPr>
          <w:rFonts w:cs="Arial"/>
          <w:bCs/>
          <w:szCs w:val="20"/>
        </w:rPr>
        <w:t>)</w:t>
      </w:r>
      <w:r w:rsidRPr="00413B19">
        <w:rPr>
          <w:rFonts w:cs="Arial"/>
          <w:color w:val="000000" w:themeColor="text1"/>
          <w:szCs w:val="20"/>
        </w:rPr>
        <w:t xml:space="preserve"> Policija izvedla</w:t>
      </w:r>
      <w:r w:rsidR="001D401E">
        <w:rPr>
          <w:rFonts w:cs="Arial"/>
          <w:color w:val="000000" w:themeColor="text1"/>
          <w:szCs w:val="20"/>
        </w:rPr>
        <w:t xml:space="preserve"> v</w:t>
      </w:r>
      <w:r w:rsidRPr="00413B19">
        <w:rPr>
          <w:rFonts w:cs="Arial"/>
          <w:color w:val="000000" w:themeColor="text1"/>
          <w:szCs w:val="20"/>
        </w:rPr>
        <w:t xml:space="preserve">arnostno </w:t>
      </w:r>
      <w:r w:rsidRPr="00413B19">
        <w:rPr>
          <w:rFonts w:cs="Arial"/>
          <w:color w:val="000000"/>
          <w:szCs w:val="20"/>
        </w:rPr>
        <w:t xml:space="preserve">preverjanje oseb, ki bodo opravljale dela za policijo ali v prostorih policije (v nadaljevanju: delavci) na podlagi četrtega odstavka 32.a člena (51. člena) </w:t>
      </w:r>
      <w:r w:rsidR="000D6417" w:rsidRPr="000D6417">
        <w:rPr>
          <w:rFonts w:cs="Arial"/>
          <w:color w:val="000000"/>
          <w:szCs w:val="20"/>
        </w:rPr>
        <w:t>ZODPol-I</w:t>
      </w:r>
      <w:r w:rsidRPr="00413B19">
        <w:rPr>
          <w:rFonts w:cs="Arial"/>
          <w:color w:val="000000"/>
          <w:szCs w:val="20"/>
        </w:rPr>
        <w:t>.</w:t>
      </w:r>
    </w:p>
    <w:p w14:paraId="627D6161" w14:textId="77777777" w:rsidR="005751E5" w:rsidRPr="00413B19" w:rsidRDefault="005751E5" w:rsidP="005751E5">
      <w:pPr>
        <w:pStyle w:val="Odstavekseznama"/>
        <w:keepNext/>
        <w:spacing w:line="260" w:lineRule="exact"/>
        <w:ind w:left="0"/>
        <w:rPr>
          <w:rFonts w:cs="Arial"/>
          <w:color w:val="000000"/>
          <w:szCs w:val="20"/>
        </w:rPr>
      </w:pPr>
    </w:p>
    <w:p w14:paraId="7F0D9FC6" w14:textId="7ABC274D" w:rsidR="005751E5" w:rsidRPr="00A2643D" w:rsidRDefault="005751E5" w:rsidP="005751E5">
      <w:pPr>
        <w:pStyle w:val="Odstavekseznama"/>
        <w:keepNext/>
        <w:spacing w:line="260" w:lineRule="exact"/>
        <w:ind w:left="0"/>
        <w:rPr>
          <w:rFonts w:cs="Arial"/>
          <w:color w:val="000000"/>
          <w:szCs w:val="20"/>
        </w:rPr>
      </w:pPr>
      <w:r w:rsidRPr="00413B19">
        <w:rPr>
          <w:rFonts w:cs="Arial"/>
          <w:color w:val="000000"/>
          <w:szCs w:val="20"/>
        </w:rPr>
        <w:t xml:space="preserve">Ponudnik mora v ponudbi predložiti </w:t>
      </w:r>
      <w:r w:rsidRPr="00010BDE">
        <w:rPr>
          <w:rFonts w:cs="Arial"/>
          <w:color w:val="000000"/>
          <w:szCs w:val="20"/>
        </w:rPr>
        <w:t xml:space="preserve">Seznam oseb, ki bodo opravljale dela za policijo ali v prostorih policije (v nadaljevanju: delavci) – v obrazcu iz </w:t>
      </w:r>
      <w:r w:rsidRPr="00A2643D">
        <w:rPr>
          <w:rFonts w:cs="Arial"/>
          <w:color w:val="000000"/>
          <w:szCs w:val="20"/>
        </w:rPr>
        <w:t xml:space="preserve">Priloge št. </w:t>
      </w:r>
      <w:r w:rsidR="001F72C7" w:rsidRPr="00A2643D">
        <w:rPr>
          <w:rFonts w:cs="Arial"/>
          <w:color w:val="000000"/>
          <w:szCs w:val="20"/>
        </w:rPr>
        <w:t>8</w:t>
      </w:r>
      <w:r w:rsidRPr="00A2643D">
        <w:rPr>
          <w:rFonts w:cs="Arial"/>
          <w:color w:val="000000"/>
          <w:szCs w:val="20"/>
        </w:rPr>
        <w:t xml:space="preserve">. V slednjem mora ponudnik navesti delavce ponudnika in delavce morebitnega podizvajalca. </w:t>
      </w:r>
    </w:p>
    <w:p w14:paraId="48B77174" w14:textId="77777777" w:rsidR="005751E5" w:rsidRPr="00A2643D" w:rsidRDefault="005751E5" w:rsidP="005751E5">
      <w:pPr>
        <w:pStyle w:val="Odstavekseznama"/>
        <w:keepNext/>
        <w:spacing w:line="260" w:lineRule="exact"/>
        <w:ind w:left="0"/>
        <w:rPr>
          <w:rFonts w:cs="Arial"/>
          <w:color w:val="000000"/>
          <w:szCs w:val="20"/>
        </w:rPr>
      </w:pPr>
    </w:p>
    <w:p w14:paraId="4088592A" w14:textId="77777777" w:rsidR="005751E5" w:rsidRPr="00A2643D" w:rsidRDefault="005751E5" w:rsidP="005751E5">
      <w:pPr>
        <w:spacing w:line="260" w:lineRule="exact"/>
        <w:jc w:val="both"/>
        <w:rPr>
          <w:rFonts w:ascii="Arial" w:hAnsi="Arial" w:cs="Arial"/>
          <w:color w:val="000000"/>
          <w:sz w:val="20"/>
          <w:szCs w:val="20"/>
          <w:lang w:eastAsia="en-US"/>
        </w:rPr>
      </w:pPr>
      <w:r w:rsidRPr="00A2643D">
        <w:rPr>
          <w:rFonts w:ascii="Arial" w:hAnsi="Arial" w:cs="Arial"/>
          <w:color w:val="000000"/>
          <w:sz w:val="2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49D17AEC" w14:textId="77777777" w:rsidR="005751E5" w:rsidRPr="00A2643D" w:rsidRDefault="005751E5" w:rsidP="005751E5">
      <w:pPr>
        <w:pStyle w:val="Odstavekseznama"/>
        <w:keepNext/>
        <w:spacing w:line="260" w:lineRule="exact"/>
        <w:ind w:left="0"/>
        <w:rPr>
          <w:rFonts w:cs="Arial"/>
          <w:color w:val="000000"/>
          <w:szCs w:val="20"/>
        </w:rPr>
      </w:pPr>
    </w:p>
    <w:p w14:paraId="04658156" w14:textId="77E546BF" w:rsidR="005751E5" w:rsidRPr="00005753" w:rsidRDefault="005751E5" w:rsidP="005751E5">
      <w:pPr>
        <w:pStyle w:val="Odstavekseznama"/>
        <w:keepNext/>
        <w:spacing w:line="260" w:lineRule="exact"/>
        <w:ind w:left="0"/>
        <w:rPr>
          <w:rFonts w:cs="Arial"/>
          <w:szCs w:val="20"/>
        </w:rPr>
      </w:pPr>
      <w:r w:rsidRPr="00A2643D">
        <w:rPr>
          <w:rFonts w:cs="Arial"/>
          <w:color w:val="000000"/>
          <w:szCs w:val="20"/>
        </w:rPr>
        <w:t>Ponudnik bo moral na zahtevo naročnika pred oddajo naročila, naročniku predložiti s strani delavca</w:t>
      </w:r>
      <w:r w:rsidRPr="00A2643D">
        <w:rPr>
          <w:rFonts w:cs="Arial"/>
          <w:color w:val="000000"/>
          <w:szCs w:val="20"/>
          <w:lang w:eastAsia="sl-SI"/>
        </w:rPr>
        <w:t xml:space="preserve"> izpolnjen in podpisan obrazec »Soglasje za varnostno preverjanje po Zakonu o organiziranosti in delu v policiji« in »Vprašalnik za varnostno preverjanje«, za vsakega delavca iz seznama (Priloga št. </w:t>
      </w:r>
      <w:r w:rsidR="001F72C7" w:rsidRPr="00A2643D">
        <w:rPr>
          <w:rFonts w:cs="Arial"/>
          <w:color w:val="000000"/>
          <w:szCs w:val="20"/>
          <w:lang w:eastAsia="sl-SI"/>
        </w:rPr>
        <w:t>8</w:t>
      </w:r>
      <w:r w:rsidRPr="00A2643D">
        <w:rPr>
          <w:rFonts w:cs="Arial"/>
          <w:color w:val="000000"/>
          <w:szCs w:val="20"/>
          <w:lang w:eastAsia="sl-SI"/>
        </w:rPr>
        <w:t xml:space="preserve">). Omenjeno soglasje za varnostno preverjanje in vprašalnik </w:t>
      </w:r>
      <w:r w:rsidRPr="00A2643D">
        <w:rPr>
          <w:rFonts w:cs="Arial"/>
          <w:color w:val="000000"/>
          <w:szCs w:val="20"/>
        </w:rPr>
        <w:t xml:space="preserve">sta kot posebni datoteki dostopna na istem mestu kot ta razpisna </w:t>
      </w:r>
      <w:r w:rsidRPr="00A2643D">
        <w:rPr>
          <w:rFonts w:cs="Arial"/>
          <w:szCs w:val="20"/>
        </w:rPr>
        <w:t>dokumentacija. Delavci bodo preverjeni najkasneje pred začetkom izvajanja</w:t>
      </w:r>
      <w:r w:rsidRPr="00482B10">
        <w:rPr>
          <w:rFonts w:cs="Arial"/>
          <w:szCs w:val="20"/>
        </w:rPr>
        <w:t xml:space="preserve"> pogodbenih del.</w:t>
      </w:r>
    </w:p>
    <w:p w14:paraId="451F6C4D" w14:textId="77777777" w:rsidR="005751E5" w:rsidRDefault="005751E5" w:rsidP="005751E5">
      <w:pPr>
        <w:pStyle w:val="Odstavekseznama"/>
        <w:keepNext/>
        <w:spacing w:line="260" w:lineRule="exact"/>
        <w:ind w:left="0"/>
        <w:rPr>
          <w:rFonts w:cs="Arial"/>
          <w:color w:val="000000"/>
          <w:szCs w:val="20"/>
        </w:rPr>
      </w:pPr>
    </w:p>
    <w:p w14:paraId="618A9851" w14:textId="77777777" w:rsidR="005751E5" w:rsidRPr="001126C4" w:rsidRDefault="005751E5" w:rsidP="005751E5">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1D024D2B" w14:textId="05AFD957" w:rsidR="005751E5" w:rsidRPr="001126C4" w:rsidRDefault="005751E5" w:rsidP="005751E5">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r w:rsidR="000D6417" w:rsidRPr="000D6417">
        <w:rPr>
          <w:rFonts w:cs="Arial"/>
          <w:color w:val="000000"/>
          <w:szCs w:val="20"/>
          <w:lang w:eastAsia="sl-SI"/>
        </w:rPr>
        <w:t>ZODPol-I</w:t>
      </w:r>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C573A1E" w14:textId="44C6B659" w:rsidR="005751E5" w:rsidRPr="001126C4" w:rsidRDefault="005751E5" w:rsidP="005751E5">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Pr="003A4DA3">
        <w:rPr>
          <w:rFonts w:cs="Arial"/>
          <w:color w:val="000000"/>
          <w:szCs w:val="20"/>
          <w:lang w:eastAsia="sl-SI"/>
        </w:rPr>
        <w:t>430</w:t>
      </w:r>
      <w:r w:rsidRPr="003A4DA3">
        <w:rPr>
          <w:rFonts w:cs="Arial"/>
          <w:color w:val="000000"/>
          <w:szCs w:val="20"/>
          <w:lang w:eastAsia="sl-SI"/>
        </w:rPr>
        <w:noBreakHyphen/>
      </w:r>
      <w:r>
        <w:rPr>
          <w:rFonts w:cs="Arial"/>
          <w:color w:val="000000"/>
          <w:szCs w:val="20"/>
          <w:lang w:eastAsia="sl-SI"/>
        </w:rPr>
        <w:t>633/</w:t>
      </w:r>
      <w:r w:rsidRPr="003A4DA3">
        <w:rPr>
          <w:rFonts w:cs="Arial"/>
          <w:color w:val="000000"/>
          <w:szCs w:val="20"/>
          <w:lang w:eastAsia="sl-SI"/>
        </w:rPr>
        <w:t>202</w:t>
      </w:r>
      <w:r>
        <w:rPr>
          <w:rFonts w:cs="Arial"/>
          <w:color w:val="000000"/>
          <w:szCs w:val="20"/>
          <w:lang w:eastAsia="sl-SI"/>
        </w:rPr>
        <w:t>5</w:t>
      </w:r>
      <w:r w:rsidRPr="003A4DA3">
        <w:rPr>
          <w:rFonts w:cs="Arial"/>
          <w:color w:val="000000"/>
          <w:szCs w:val="20"/>
          <w:lang w:eastAsia="sl-SI"/>
        </w:rPr>
        <w:t>", ter</w:t>
      </w:r>
      <w:r w:rsidRPr="001126C4">
        <w:rPr>
          <w:rFonts w:cs="Arial"/>
          <w:color w:val="000000"/>
          <w:szCs w:val="20"/>
          <w:lang w:eastAsia="sl-SI"/>
        </w:rPr>
        <w:t xml:space="preserve"> jo poslal v roku, ki ga bo določil naročnik (predvidoma 3 – 5 dni), na naslov: Ministrstvo za notranje zadeve, Štefanova ulica 2, 1000 Ljubljana.</w:t>
      </w:r>
    </w:p>
    <w:p w14:paraId="395D8663" w14:textId="77777777" w:rsidR="005751E5" w:rsidRPr="001126C4" w:rsidRDefault="005751E5" w:rsidP="005751E5">
      <w:pPr>
        <w:pStyle w:val="Odstavekseznama"/>
        <w:keepNext/>
        <w:spacing w:line="260" w:lineRule="exact"/>
        <w:ind w:left="0"/>
        <w:rPr>
          <w:rFonts w:cs="Arial"/>
          <w:color w:val="000000"/>
          <w:szCs w:val="20"/>
          <w:lang w:eastAsia="sl-SI"/>
        </w:rPr>
      </w:pPr>
    </w:p>
    <w:p w14:paraId="53F9569C" w14:textId="77777777" w:rsidR="005751E5" w:rsidRPr="001126C4" w:rsidRDefault="005751E5" w:rsidP="005751E5">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1F7C85ED" w14:textId="77777777" w:rsidR="005751E5" w:rsidRPr="001126C4" w:rsidRDefault="005751E5" w:rsidP="005751E5">
      <w:pPr>
        <w:pStyle w:val="Odstavekseznama"/>
        <w:keepNext/>
        <w:spacing w:line="260" w:lineRule="exact"/>
        <w:ind w:left="0"/>
        <w:rPr>
          <w:rFonts w:cs="Arial"/>
          <w:color w:val="000000"/>
          <w:szCs w:val="20"/>
          <w:lang w:eastAsia="sl-SI"/>
        </w:rPr>
      </w:pPr>
    </w:p>
    <w:p w14:paraId="072A941E" w14:textId="2EB364C8" w:rsidR="005751E5" w:rsidRPr="001126C4" w:rsidRDefault="005751E5" w:rsidP="005751E5">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r w:rsidR="000D6417" w:rsidRPr="000D6417">
        <w:rPr>
          <w:rFonts w:cs="Arial"/>
          <w:color w:val="000000"/>
          <w:szCs w:val="20"/>
          <w:shd w:val="clear" w:color="auto" w:fill="FFFFFF"/>
          <w:lang w:eastAsia="sl-SI"/>
        </w:rPr>
        <w:t>ZODPol-I</w:t>
      </w:r>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r w:rsidR="000D6417" w:rsidRPr="000D6417">
        <w:rPr>
          <w:rFonts w:cs="Arial"/>
          <w:szCs w:val="20"/>
          <w:lang w:eastAsia="sl-SI"/>
        </w:rPr>
        <w:t>ZODPol-I</w:t>
      </w:r>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w:t>
      </w:r>
      <w:r w:rsidRPr="00764E27">
        <w:rPr>
          <w:rFonts w:cs="Arial"/>
          <w:color w:val="000000"/>
          <w:szCs w:val="20"/>
          <w:lang w:eastAsia="sl-SI"/>
        </w:rPr>
        <w:lastRenderedPageBreak/>
        <w:t xml:space="preserve">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0780ED29" w14:textId="77777777" w:rsidR="005751E5" w:rsidRDefault="005751E5" w:rsidP="005751E5">
      <w:pPr>
        <w:pStyle w:val="Odstavekseznama"/>
        <w:keepNext/>
        <w:spacing w:line="260" w:lineRule="exact"/>
        <w:ind w:left="0"/>
        <w:rPr>
          <w:rFonts w:cs="Arial"/>
          <w:color w:val="000000"/>
          <w:lang w:val="x-none"/>
        </w:rPr>
      </w:pPr>
    </w:p>
    <w:p w14:paraId="78170273" w14:textId="77777777" w:rsidR="005751E5" w:rsidRPr="00A031C2" w:rsidRDefault="005751E5" w:rsidP="005751E5">
      <w:pPr>
        <w:pStyle w:val="Odstavekseznama"/>
        <w:keepNext/>
        <w:spacing w:line="260" w:lineRule="exact"/>
        <w:ind w:left="0"/>
        <w:rPr>
          <w:rFonts w:cs="Arial"/>
          <w:szCs w:val="20"/>
          <w:lang w:eastAsia="sl-SI"/>
        </w:rPr>
      </w:pPr>
      <w:r>
        <w:rPr>
          <w:rFonts w:cs="Arial"/>
          <w:color w:val="000000"/>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5661422" w14:textId="77777777" w:rsidR="002639C5" w:rsidRDefault="002639C5" w:rsidP="003E3E73">
      <w:pPr>
        <w:spacing w:line="260" w:lineRule="exact"/>
        <w:jc w:val="both"/>
        <w:rPr>
          <w:rFonts w:ascii="Arial" w:hAnsi="Arial" w:cs="Arial"/>
          <w:sz w:val="20"/>
          <w:szCs w:val="20"/>
        </w:rPr>
      </w:pPr>
    </w:p>
    <w:p w14:paraId="2D034746" w14:textId="77777777" w:rsidR="000D0C3F" w:rsidRPr="00453625" w:rsidRDefault="006936D6" w:rsidP="003E3E73">
      <w:pPr>
        <w:pStyle w:val="Naslov2"/>
        <w:spacing w:before="0" w:after="0" w:line="260" w:lineRule="exact"/>
        <w:ind w:left="567" w:hanging="567"/>
      </w:pPr>
      <w:bookmarkStart w:id="126" w:name="_Toc212041113"/>
      <w:r>
        <w:t>12.6</w:t>
      </w:r>
      <w:r>
        <w:tab/>
      </w:r>
      <w:r w:rsidR="000D0C3F" w:rsidRPr="00453625">
        <w:t>Pravno varstvo</w:t>
      </w:r>
      <w:bookmarkEnd w:id="126"/>
    </w:p>
    <w:p w14:paraId="71D2069E" w14:textId="77777777" w:rsidR="000D0C3F" w:rsidRPr="00453625" w:rsidRDefault="000D0C3F" w:rsidP="003E3E73">
      <w:pPr>
        <w:spacing w:line="260" w:lineRule="exact"/>
        <w:jc w:val="both"/>
        <w:rPr>
          <w:rFonts w:ascii="Arial" w:hAnsi="Arial" w:cs="Arial"/>
          <w:b/>
          <w:sz w:val="20"/>
          <w:szCs w:val="20"/>
        </w:rPr>
      </w:pPr>
    </w:p>
    <w:p w14:paraId="427467BC" w14:textId="77777777" w:rsidR="00DD4DB3" w:rsidRPr="005339D6" w:rsidRDefault="00DD4DB3" w:rsidP="00DD4DB3">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6BC623B" w14:textId="77777777" w:rsidR="00DD4DB3" w:rsidRPr="005339D6" w:rsidRDefault="00DD4DB3" w:rsidP="00DD4DB3">
      <w:pPr>
        <w:spacing w:line="260" w:lineRule="exact"/>
        <w:jc w:val="both"/>
        <w:rPr>
          <w:rFonts w:ascii="Arial" w:hAnsi="Arial" w:cs="Arial"/>
          <w:color w:val="000000" w:themeColor="text1"/>
          <w:sz w:val="20"/>
          <w:szCs w:val="20"/>
        </w:rPr>
      </w:pPr>
    </w:p>
    <w:p w14:paraId="04111720" w14:textId="77777777" w:rsidR="00DD4DB3" w:rsidRPr="005339D6" w:rsidRDefault="00DD4DB3" w:rsidP="00DD4DB3">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1EB0E81D" w14:textId="77777777" w:rsidR="00DD4DB3" w:rsidRPr="005339D6" w:rsidRDefault="00DD4DB3" w:rsidP="00DD4DB3">
      <w:pPr>
        <w:spacing w:line="260" w:lineRule="exact"/>
        <w:jc w:val="both"/>
        <w:rPr>
          <w:rFonts w:ascii="Arial" w:hAnsi="Arial" w:cs="Arial"/>
          <w:color w:val="000000" w:themeColor="text1"/>
          <w:sz w:val="20"/>
          <w:szCs w:val="20"/>
        </w:rPr>
      </w:pPr>
    </w:p>
    <w:p w14:paraId="03C570F0" w14:textId="77777777" w:rsidR="00DD4DB3" w:rsidRPr="005339D6" w:rsidRDefault="00DD4DB3" w:rsidP="00DD4DB3">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8A56D7" w14:textId="77777777" w:rsidR="00DD4DB3" w:rsidRPr="005339D6" w:rsidRDefault="00DD4DB3" w:rsidP="00DD4DB3">
      <w:pPr>
        <w:spacing w:line="260" w:lineRule="exact"/>
        <w:jc w:val="both"/>
        <w:rPr>
          <w:rFonts w:ascii="Arial" w:hAnsi="Arial" w:cs="Arial"/>
          <w:color w:val="000000" w:themeColor="text1"/>
          <w:sz w:val="20"/>
          <w:szCs w:val="20"/>
        </w:rPr>
      </w:pPr>
    </w:p>
    <w:p w14:paraId="7E326406" w14:textId="77777777" w:rsidR="00DD4DB3" w:rsidRPr="005339D6" w:rsidRDefault="00DD4DB3" w:rsidP="00DD4DB3">
      <w:pPr>
        <w:spacing w:line="260" w:lineRule="exact"/>
        <w:jc w:val="both"/>
        <w:rPr>
          <w:rFonts w:ascii="Arial" w:hAnsi="Arial" w:cs="Arial"/>
          <w:color w:val="000000" w:themeColor="text1"/>
          <w:sz w:val="20"/>
          <w:szCs w:val="20"/>
        </w:rPr>
      </w:pPr>
      <w:r w:rsidRPr="005339D6">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E3425ED" w14:textId="77777777" w:rsidR="00DD4DB3" w:rsidRPr="005339D6" w:rsidRDefault="00DD4DB3" w:rsidP="00DD4DB3">
      <w:pPr>
        <w:spacing w:line="260" w:lineRule="exact"/>
        <w:jc w:val="both"/>
        <w:rPr>
          <w:rFonts w:ascii="Arial" w:hAnsi="Arial" w:cs="Arial"/>
          <w:color w:val="000000"/>
          <w:sz w:val="20"/>
          <w:szCs w:val="20"/>
        </w:rPr>
      </w:pPr>
    </w:p>
    <w:p w14:paraId="619FD6BA" w14:textId="77777777" w:rsidR="00DD4DB3" w:rsidRPr="005339D6" w:rsidRDefault="00DD4DB3" w:rsidP="00DD4DB3">
      <w:pPr>
        <w:spacing w:line="260" w:lineRule="exact"/>
        <w:jc w:val="both"/>
        <w:rPr>
          <w:rFonts w:ascii="Arial" w:hAnsi="Arial" w:cs="Arial"/>
          <w:sz w:val="20"/>
          <w:szCs w:val="20"/>
        </w:rPr>
      </w:pPr>
      <w:r w:rsidRPr="005339D6">
        <w:rPr>
          <w:rFonts w:ascii="Arial" w:hAnsi="Arial" w:cs="Arial"/>
          <w:sz w:val="20"/>
          <w:szCs w:val="20"/>
        </w:rPr>
        <w:t>Zahtevek za revizijo se vloži prek portala eRevizija.</w:t>
      </w:r>
    </w:p>
    <w:p w14:paraId="4BFD917C" w14:textId="77777777" w:rsidR="00DD4DB3" w:rsidRPr="005339D6" w:rsidRDefault="00DD4DB3" w:rsidP="00DD4DB3">
      <w:pPr>
        <w:spacing w:line="260" w:lineRule="exact"/>
        <w:jc w:val="both"/>
        <w:rPr>
          <w:rFonts w:ascii="Arial" w:hAnsi="Arial" w:cs="Arial"/>
          <w:color w:val="000000"/>
          <w:sz w:val="20"/>
          <w:szCs w:val="20"/>
        </w:rPr>
      </w:pPr>
    </w:p>
    <w:p w14:paraId="59C31BCF" w14:textId="77777777" w:rsidR="00DD4DB3" w:rsidRPr="005339D6" w:rsidRDefault="00DD4DB3" w:rsidP="00DD4DB3">
      <w:pPr>
        <w:spacing w:line="260" w:lineRule="exact"/>
        <w:jc w:val="both"/>
        <w:rPr>
          <w:rFonts w:ascii="Arial" w:hAnsi="Arial" w:cs="Arial"/>
          <w:color w:val="000000"/>
          <w:sz w:val="20"/>
          <w:szCs w:val="20"/>
        </w:rPr>
      </w:pPr>
      <w:r w:rsidRPr="005339D6">
        <w:rPr>
          <w:rFonts w:ascii="Arial" w:hAnsi="Arial" w:cs="Arial"/>
          <w:color w:val="000000"/>
          <w:sz w:val="20"/>
          <w:szCs w:val="20"/>
        </w:rPr>
        <w:t xml:space="preserve">Zahtevek za revizijo mora vsebovati:  </w:t>
      </w:r>
    </w:p>
    <w:p w14:paraId="2D0EC544" w14:textId="77777777" w:rsidR="00DD4DB3" w:rsidRPr="005339D6" w:rsidRDefault="00DD4DB3" w:rsidP="00DD4DB3">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 xml:space="preserve">ime in naslov vlagatelja zahtevka in kontaktno osebo, </w:t>
      </w:r>
    </w:p>
    <w:p w14:paraId="2AB29F37" w14:textId="77777777" w:rsidR="00DD4DB3" w:rsidRPr="005339D6" w:rsidRDefault="00DD4DB3" w:rsidP="00DD4DB3">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 xml:space="preserve">ime naročnika, </w:t>
      </w:r>
    </w:p>
    <w:p w14:paraId="2192CED5" w14:textId="77777777" w:rsidR="00DD4DB3" w:rsidRPr="005339D6" w:rsidRDefault="00DD4DB3" w:rsidP="00DD4DB3">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 xml:space="preserve">oznako (številko) javnega naročila oziroma odločitve o oddaji oz. izidu javnega naročila, </w:t>
      </w:r>
    </w:p>
    <w:p w14:paraId="181590A8" w14:textId="77777777" w:rsidR="00DD4DB3" w:rsidRPr="005339D6" w:rsidRDefault="00DD4DB3" w:rsidP="00DD4DB3">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predmet javnega naročila,</w:t>
      </w:r>
    </w:p>
    <w:p w14:paraId="0E5B3741" w14:textId="77777777" w:rsidR="00DD4DB3" w:rsidRPr="005339D6" w:rsidRDefault="00DD4DB3" w:rsidP="00DD4DB3">
      <w:pPr>
        <w:numPr>
          <w:ilvl w:val="0"/>
          <w:numId w:val="4"/>
        </w:numPr>
        <w:spacing w:line="260" w:lineRule="exact"/>
        <w:jc w:val="both"/>
        <w:rPr>
          <w:rFonts w:ascii="Arial" w:hAnsi="Arial" w:cs="Arial"/>
          <w:color w:val="000000"/>
          <w:sz w:val="20"/>
          <w:szCs w:val="20"/>
        </w:rPr>
      </w:pPr>
      <w:r w:rsidRPr="005339D6">
        <w:rPr>
          <w:rFonts w:ascii="Arial" w:hAnsi="Arial" w:cs="Arial"/>
          <w:color w:val="000000"/>
          <w:sz w:val="20"/>
          <w:szCs w:val="20"/>
        </w:rPr>
        <w:t>pooblastilo za zastopanje v predrevizijskem in revizijskem postopku, če vlagatelj nastopa s pooblaščencem in</w:t>
      </w:r>
    </w:p>
    <w:p w14:paraId="5C637142" w14:textId="358455AE" w:rsidR="00DD4DB3" w:rsidRPr="005339D6" w:rsidRDefault="00DD4DB3" w:rsidP="00DD4DB3">
      <w:pPr>
        <w:numPr>
          <w:ilvl w:val="0"/>
          <w:numId w:val="4"/>
        </w:numPr>
        <w:spacing w:line="260" w:lineRule="exact"/>
        <w:jc w:val="both"/>
        <w:rPr>
          <w:rFonts w:ascii="Arial" w:hAnsi="Arial" w:cs="Arial"/>
          <w:color w:val="000000"/>
          <w:sz w:val="20"/>
          <w:szCs w:val="20"/>
        </w:rPr>
      </w:pPr>
      <w:r w:rsidRPr="005339D6">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16110-7111290-000</w:t>
      </w:r>
      <w:r>
        <w:rPr>
          <w:rFonts w:ascii="Arial" w:hAnsi="Arial" w:cs="Arial"/>
          <w:color w:val="000000"/>
          <w:sz w:val="20"/>
          <w:szCs w:val="20"/>
        </w:rPr>
        <w:t>63325</w:t>
      </w:r>
      <w:r w:rsidRPr="005339D6">
        <w:rPr>
          <w:rFonts w:ascii="Arial" w:hAnsi="Arial" w:cs="Arial"/>
          <w:color w:val="000000"/>
          <w:sz w:val="20"/>
          <w:szCs w:val="20"/>
        </w:rPr>
        <w:t>. Višina takse je 4.000,00 EUR, če se zahtevek za revizijo nanaša na vsebino objave ali razpisno dokumentacijo.</w:t>
      </w:r>
    </w:p>
    <w:p w14:paraId="6DFCD71A" w14:textId="77777777" w:rsidR="00DD4DB3" w:rsidRPr="005339D6" w:rsidRDefault="00DD4DB3" w:rsidP="00DD4DB3">
      <w:pPr>
        <w:spacing w:line="260" w:lineRule="exact"/>
        <w:jc w:val="both"/>
        <w:rPr>
          <w:rFonts w:ascii="Arial" w:hAnsi="Arial" w:cs="Arial"/>
          <w:b/>
          <w:color w:val="000000"/>
          <w:sz w:val="20"/>
          <w:szCs w:val="20"/>
        </w:rPr>
      </w:pPr>
    </w:p>
    <w:p w14:paraId="17D4F064" w14:textId="77777777" w:rsidR="00DD4DB3" w:rsidRPr="005339D6" w:rsidRDefault="00DD4DB3" w:rsidP="00DD4DB3">
      <w:pPr>
        <w:spacing w:line="260" w:lineRule="exact"/>
        <w:jc w:val="both"/>
        <w:rPr>
          <w:rFonts w:ascii="Arial" w:hAnsi="Arial" w:cs="Arial"/>
          <w:color w:val="000000"/>
          <w:sz w:val="20"/>
          <w:szCs w:val="20"/>
        </w:rPr>
      </w:pPr>
      <w:r w:rsidRPr="005339D6">
        <w:rPr>
          <w:rFonts w:ascii="Arial" w:hAnsi="Arial" w:cs="Arial"/>
          <w:color w:val="000000"/>
          <w:sz w:val="20"/>
          <w:szCs w:val="20"/>
        </w:rPr>
        <w:t xml:space="preserve">Vlagatelj mora v zahtevku za revizijo navesti: </w:t>
      </w:r>
    </w:p>
    <w:p w14:paraId="5F16EE30" w14:textId="77777777" w:rsidR="00DD4DB3" w:rsidRPr="005339D6" w:rsidRDefault="00DD4DB3" w:rsidP="00DD4DB3">
      <w:pPr>
        <w:numPr>
          <w:ilvl w:val="0"/>
          <w:numId w:val="3"/>
        </w:numPr>
        <w:spacing w:line="260" w:lineRule="exact"/>
        <w:jc w:val="both"/>
        <w:rPr>
          <w:rFonts w:ascii="Arial" w:hAnsi="Arial" w:cs="Arial"/>
          <w:color w:val="000000"/>
          <w:sz w:val="20"/>
          <w:szCs w:val="20"/>
        </w:rPr>
      </w:pPr>
      <w:r w:rsidRPr="005339D6">
        <w:rPr>
          <w:rFonts w:ascii="Arial" w:hAnsi="Arial" w:cs="Arial"/>
          <w:color w:val="000000"/>
          <w:sz w:val="20"/>
          <w:szCs w:val="20"/>
        </w:rPr>
        <w:t>očitane kršitve ter</w:t>
      </w:r>
    </w:p>
    <w:p w14:paraId="0DBC9AAE" w14:textId="77777777" w:rsidR="00DD4DB3" w:rsidRPr="005339D6" w:rsidRDefault="00DD4DB3" w:rsidP="00DD4DB3">
      <w:pPr>
        <w:numPr>
          <w:ilvl w:val="0"/>
          <w:numId w:val="3"/>
        </w:numPr>
        <w:spacing w:line="260" w:lineRule="exact"/>
        <w:jc w:val="both"/>
        <w:rPr>
          <w:rFonts w:ascii="Arial" w:hAnsi="Arial" w:cs="Arial"/>
          <w:b/>
          <w:color w:val="000000"/>
          <w:sz w:val="20"/>
          <w:szCs w:val="20"/>
        </w:rPr>
      </w:pPr>
      <w:r w:rsidRPr="005339D6">
        <w:rPr>
          <w:rFonts w:ascii="Arial" w:hAnsi="Arial" w:cs="Arial"/>
          <w:color w:val="000000"/>
          <w:sz w:val="20"/>
          <w:szCs w:val="20"/>
        </w:rPr>
        <w:t>dejstva in dokaze, s katerimi se kršitve dokazujejo.</w:t>
      </w:r>
    </w:p>
    <w:p w14:paraId="1F6E6EBA" w14:textId="77777777" w:rsidR="00DD4DB3" w:rsidRPr="005339D6" w:rsidRDefault="00DD4DB3" w:rsidP="00DD4DB3">
      <w:pPr>
        <w:tabs>
          <w:tab w:val="left" w:pos="3402"/>
        </w:tabs>
        <w:spacing w:line="260" w:lineRule="exact"/>
        <w:ind w:right="-569"/>
        <w:jc w:val="both"/>
        <w:rPr>
          <w:rFonts w:ascii="Arial" w:hAnsi="Arial" w:cs="Arial"/>
          <w:color w:val="000000"/>
          <w:sz w:val="20"/>
          <w:szCs w:val="20"/>
        </w:rPr>
      </w:pPr>
      <w:r w:rsidRPr="005339D6">
        <w:rPr>
          <w:rFonts w:ascii="Arial" w:hAnsi="Arial" w:cs="Arial"/>
          <w:sz w:val="20"/>
          <w:szCs w:val="24"/>
          <w:lang w:eastAsia="en-US"/>
        </w:rPr>
        <w:tab/>
      </w:r>
      <w:r w:rsidRPr="005339D6">
        <w:rPr>
          <w:rFonts w:ascii="Arial" w:hAnsi="Arial" w:cs="Arial"/>
          <w:sz w:val="20"/>
          <w:szCs w:val="24"/>
          <w:lang w:eastAsia="en-US"/>
        </w:rPr>
        <w:tab/>
      </w:r>
      <w:r w:rsidRPr="005339D6">
        <w:rPr>
          <w:rFonts w:ascii="Arial" w:hAnsi="Arial" w:cs="Arial"/>
          <w:sz w:val="20"/>
          <w:szCs w:val="24"/>
          <w:lang w:eastAsia="en-US"/>
        </w:rPr>
        <w:tab/>
      </w:r>
      <w:bookmarkStart w:id="127" w:name="_Hlk129175191"/>
      <w:r w:rsidRPr="005339D6">
        <w:rPr>
          <w:rFonts w:ascii="Arial" w:hAnsi="Arial" w:cs="Arial"/>
          <w:sz w:val="20"/>
          <w:szCs w:val="24"/>
          <w:lang w:eastAsia="en-US"/>
        </w:rPr>
        <w:tab/>
      </w:r>
      <w:r w:rsidRPr="005339D6">
        <w:rPr>
          <w:rFonts w:ascii="Arial" w:hAnsi="Arial" w:cs="Arial"/>
          <w:color w:val="000000"/>
          <w:sz w:val="20"/>
          <w:szCs w:val="20"/>
        </w:rPr>
        <w:t xml:space="preserve"> </w:t>
      </w:r>
    </w:p>
    <w:p w14:paraId="6A9A9CC0" w14:textId="77777777" w:rsidR="00DD4DB3" w:rsidRPr="00773791" w:rsidRDefault="00DD4DB3" w:rsidP="00DD4DB3">
      <w:pPr>
        <w:spacing w:line="260" w:lineRule="exact"/>
        <w:rPr>
          <w:rFonts w:ascii="Arial" w:hAnsi="Arial" w:cs="Arial"/>
          <w:color w:val="000000"/>
          <w:sz w:val="20"/>
          <w:szCs w:val="20"/>
        </w:rPr>
      </w:pP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r w:rsidRPr="005339D6">
        <w:rPr>
          <w:rFonts w:ascii="Arial" w:hAnsi="Arial" w:cs="Arial"/>
          <w:color w:val="000000"/>
          <w:sz w:val="20"/>
          <w:szCs w:val="20"/>
        </w:rPr>
        <w:tab/>
      </w:r>
      <w:bookmarkEnd w:id="127"/>
      <w:r>
        <w:rPr>
          <w:rFonts w:ascii="Arial" w:hAnsi="Arial" w:cs="Arial"/>
          <w:color w:val="000000"/>
          <w:sz w:val="20"/>
          <w:szCs w:val="20"/>
        </w:rPr>
        <w:t>Erik Pagon</w:t>
      </w:r>
    </w:p>
    <w:p w14:paraId="7F76A720" w14:textId="51ACB676" w:rsidR="00802366" w:rsidRPr="00802366" w:rsidRDefault="00DD4DB3" w:rsidP="003E3E73">
      <w:pPr>
        <w:spacing w:line="260" w:lineRule="exact"/>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Pr>
          <w:rFonts w:ascii="Arial" w:hAnsi="Arial" w:cs="Arial"/>
          <w:color w:val="000000"/>
          <w:sz w:val="20"/>
          <w:szCs w:val="20"/>
        </w:rPr>
        <w:tab/>
      </w:r>
      <w:r w:rsidRPr="00773791">
        <w:rPr>
          <w:rFonts w:ascii="Arial" w:hAnsi="Arial" w:cs="Arial"/>
          <w:color w:val="000000"/>
          <w:sz w:val="20"/>
          <w:szCs w:val="20"/>
        </w:rPr>
        <w:t>generaln</w:t>
      </w:r>
      <w:r>
        <w:rPr>
          <w:rFonts w:ascii="Arial" w:hAnsi="Arial" w:cs="Arial"/>
          <w:color w:val="000000"/>
          <w:sz w:val="20"/>
          <w:szCs w:val="20"/>
        </w:rPr>
        <w:t>i</w:t>
      </w:r>
      <w:r w:rsidRPr="00773791">
        <w:rPr>
          <w:rFonts w:ascii="Arial" w:hAnsi="Arial" w:cs="Arial"/>
          <w:color w:val="000000"/>
          <w:sz w:val="20"/>
          <w:szCs w:val="20"/>
        </w:rPr>
        <w:t xml:space="preserve"> sekretar</w:t>
      </w: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5497" w14:textId="77777777" w:rsidR="00F00332" w:rsidRDefault="00F00332">
      <w:r>
        <w:separator/>
      </w:r>
    </w:p>
  </w:endnote>
  <w:endnote w:type="continuationSeparator" w:id="0">
    <w:p w14:paraId="25724D30" w14:textId="77777777" w:rsidR="00F00332" w:rsidRDefault="00F0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33B79F4F" w:rsidR="00F00332" w:rsidRDefault="00F0033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F00332" w:rsidRDefault="00F0033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F00332" w:rsidRPr="006222D5" w:rsidRDefault="00F0033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1</w:t>
    </w:r>
    <w:r w:rsidRPr="006222D5">
      <w:rPr>
        <w:rFonts w:ascii="Arial" w:hAnsi="Arial" w:cs="Arial"/>
        <w:sz w:val="20"/>
        <w:szCs w:val="20"/>
      </w:rPr>
      <w:fldChar w:fldCharType="end"/>
    </w:r>
  </w:p>
  <w:p w14:paraId="5EC736FE" w14:textId="77777777" w:rsidR="00F00332" w:rsidRDefault="00F0033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A05D" w14:textId="77777777" w:rsidR="00F00332" w:rsidRDefault="00F00332">
      <w:r>
        <w:separator/>
      </w:r>
    </w:p>
  </w:footnote>
  <w:footnote w:type="continuationSeparator" w:id="0">
    <w:p w14:paraId="37D9A9C2" w14:textId="77777777" w:rsidR="00F00332" w:rsidRDefault="00F00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F00332" w:rsidRDefault="00F0033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F00332" w:rsidRDefault="00F0033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9625B1"/>
    <w:multiLevelType w:val="hybridMultilevel"/>
    <w:tmpl w:val="A0E62E3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974ED8"/>
    <w:multiLevelType w:val="multilevel"/>
    <w:tmpl w:val="F024330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1"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9E30FCB"/>
    <w:multiLevelType w:val="multilevel"/>
    <w:tmpl w:val="08608C1A"/>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6EF90E04"/>
    <w:multiLevelType w:val="hybridMultilevel"/>
    <w:tmpl w:val="33886B4C"/>
    <w:lvl w:ilvl="0" w:tplc="3E5EFDC0">
      <w:start w:val="1"/>
      <w:numFmt w:val="decimal"/>
      <w:lvlText w:val="%1."/>
      <w:lvlJc w:val="left"/>
      <w:pPr>
        <w:ind w:left="786" w:hanging="360"/>
      </w:pPr>
      <w:rPr>
        <w:i w:val="0"/>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24" w15:restartNumberingAfterBreak="0">
    <w:nsid w:val="79632109"/>
    <w:multiLevelType w:val="multilevel"/>
    <w:tmpl w:val="3D7AC4A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95225830">
    <w:abstractNumId w:val="5"/>
  </w:num>
  <w:num w:numId="2" w16cid:durableId="597104378">
    <w:abstractNumId w:val="9"/>
  </w:num>
  <w:num w:numId="3" w16cid:durableId="689184852">
    <w:abstractNumId w:val="19"/>
  </w:num>
  <w:num w:numId="4" w16cid:durableId="463696391">
    <w:abstractNumId w:val="15"/>
  </w:num>
  <w:num w:numId="5" w16cid:durableId="730730856">
    <w:abstractNumId w:val="3"/>
  </w:num>
  <w:num w:numId="6" w16cid:durableId="371657822">
    <w:abstractNumId w:val="0"/>
  </w:num>
  <w:num w:numId="7" w16cid:durableId="62681734">
    <w:abstractNumId w:val="17"/>
  </w:num>
  <w:num w:numId="8" w16cid:durableId="1440103278">
    <w:abstractNumId w:val="21"/>
  </w:num>
  <w:num w:numId="9" w16cid:durableId="314071487">
    <w:abstractNumId w:val="6"/>
  </w:num>
  <w:num w:numId="10" w16cid:durableId="433938993">
    <w:abstractNumId w:val="7"/>
    <w:lvlOverride w:ilvl="0">
      <w:startOverride w:val="1"/>
    </w:lvlOverride>
    <w:lvlOverride w:ilvl="1">
      <w:startOverride w:val="1"/>
    </w:lvlOverride>
    <w:lvlOverride w:ilvl="2">
      <w:startOverride w:val="1"/>
    </w:lvlOverride>
    <w:lvlOverride w:ilvl="3">
      <w:startOverride w:val="1"/>
    </w:lvlOverride>
  </w:num>
  <w:num w:numId="11" w16cid:durableId="1230920115">
    <w:abstractNumId w:val="18"/>
  </w:num>
  <w:num w:numId="12" w16cid:durableId="1511213209">
    <w:abstractNumId w:val="16"/>
  </w:num>
  <w:num w:numId="13" w16cid:durableId="1800567300">
    <w:abstractNumId w:val="12"/>
  </w:num>
  <w:num w:numId="14" w16cid:durableId="2128618377">
    <w:abstractNumId w:val="2"/>
  </w:num>
  <w:num w:numId="15" w16cid:durableId="2102024776">
    <w:abstractNumId w:val="1"/>
  </w:num>
  <w:num w:numId="16" w16cid:durableId="1892618967">
    <w:abstractNumId w:val="14"/>
  </w:num>
  <w:num w:numId="17" w16cid:durableId="1886602256">
    <w:abstractNumId w:val="8"/>
  </w:num>
  <w:num w:numId="18" w16cid:durableId="1442189184">
    <w:abstractNumId w:val="13"/>
  </w:num>
  <w:num w:numId="19" w16cid:durableId="144517732">
    <w:abstractNumId w:val="22"/>
  </w:num>
  <w:num w:numId="20" w16cid:durableId="124176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57619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830212">
    <w:abstractNumId w:val="11"/>
  </w:num>
  <w:num w:numId="23" w16cid:durableId="550114255">
    <w:abstractNumId w:val="20"/>
  </w:num>
  <w:num w:numId="24" w16cid:durableId="283580926">
    <w:abstractNumId w:val="24"/>
  </w:num>
  <w:num w:numId="25" w16cid:durableId="2057508740">
    <w:abstractNumId w:val="4"/>
  </w:num>
  <w:num w:numId="26" w16cid:durableId="199348880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BA0"/>
    <w:rsid w:val="00005EB6"/>
    <w:rsid w:val="00006320"/>
    <w:rsid w:val="0000672D"/>
    <w:rsid w:val="000067D2"/>
    <w:rsid w:val="0000704E"/>
    <w:rsid w:val="00007FEB"/>
    <w:rsid w:val="0001282C"/>
    <w:rsid w:val="00012EA9"/>
    <w:rsid w:val="00013089"/>
    <w:rsid w:val="00014296"/>
    <w:rsid w:val="00014DE4"/>
    <w:rsid w:val="00015D52"/>
    <w:rsid w:val="00016AF9"/>
    <w:rsid w:val="00022D23"/>
    <w:rsid w:val="00022DEC"/>
    <w:rsid w:val="000266DE"/>
    <w:rsid w:val="00026EC1"/>
    <w:rsid w:val="00030466"/>
    <w:rsid w:val="0003232E"/>
    <w:rsid w:val="000333F0"/>
    <w:rsid w:val="00040CB1"/>
    <w:rsid w:val="00043F7B"/>
    <w:rsid w:val="0004577D"/>
    <w:rsid w:val="00046815"/>
    <w:rsid w:val="0005144A"/>
    <w:rsid w:val="00051477"/>
    <w:rsid w:val="00051D0B"/>
    <w:rsid w:val="000539C0"/>
    <w:rsid w:val="0005498E"/>
    <w:rsid w:val="000551C9"/>
    <w:rsid w:val="00055FF1"/>
    <w:rsid w:val="00056EF2"/>
    <w:rsid w:val="0005753C"/>
    <w:rsid w:val="00061879"/>
    <w:rsid w:val="00061A85"/>
    <w:rsid w:val="00062711"/>
    <w:rsid w:val="00065B89"/>
    <w:rsid w:val="000664CA"/>
    <w:rsid w:val="00066512"/>
    <w:rsid w:val="000666B0"/>
    <w:rsid w:val="00073275"/>
    <w:rsid w:val="0007365C"/>
    <w:rsid w:val="00073787"/>
    <w:rsid w:val="00073EF7"/>
    <w:rsid w:val="00074624"/>
    <w:rsid w:val="000777D7"/>
    <w:rsid w:val="00077D40"/>
    <w:rsid w:val="00077FD0"/>
    <w:rsid w:val="00080182"/>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1D0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17"/>
    <w:rsid w:val="000D6492"/>
    <w:rsid w:val="000D66C0"/>
    <w:rsid w:val="000E0432"/>
    <w:rsid w:val="000E08C0"/>
    <w:rsid w:val="000E0953"/>
    <w:rsid w:val="000E169D"/>
    <w:rsid w:val="000E25F5"/>
    <w:rsid w:val="000E4E6F"/>
    <w:rsid w:val="000E6CDB"/>
    <w:rsid w:val="000E7E30"/>
    <w:rsid w:val="000F0C1F"/>
    <w:rsid w:val="000F18A6"/>
    <w:rsid w:val="000F3B5A"/>
    <w:rsid w:val="000F4095"/>
    <w:rsid w:val="000F4413"/>
    <w:rsid w:val="000F584F"/>
    <w:rsid w:val="000F70A1"/>
    <w:rsid w:val="001003C0"/>
    <w:rsid w:val="00102F87"/>
    <w:rsid w:val="001054F0"/>
    <w:rsid w:val="00106BCF"/>
    <w:rsid w:val="00111B55"/>
    <w:rsid w:val="00111CE5"/>
    <w:rsid w:val="00113197"/>
    <w:rsid w:val="00114490"/>
    <w:rsid w:val="00114797"/>
    <w:rsid w:val="00114A51"/>
    <w:rsid w:val="00114A72"/>
    <w:rsid w:val="00115667"/>
    <w:rsid w:val="00116B8E"/>
    <w:rsid w:val="0012175F"/>
    <w:rsid w:val="00122E80"/>
    <w:rsid w:val="001234C6"/>
    <w:rsid w:val="0012448E"/>
    <w:rsid w:val="00125467"/>
    <w:rsid w:val="001309C4"/>
    <w:rsid w:val="0013120D"/>
    <w:rsid w:val="00132795"/>
    <w:rsid w:val="00132F3B"/>
    <w:rsid w:val="00133258"/>
    <w:rsid w:val="0013628F"/>
    <w:rsid w:val="0013688B"/>
    <w:rsid w:val="00137B10"/>
    <w:rsid w:val="001403BE"/>
    <w:rsid w:val="0014093A"/>
    <w:rsid w:val="00141245"/>
    <w:rsid w:val="00142889"/>
    <w:rsid w:val="0014484F"/>
    <w:rsid w:val="00145A64"/>
    <w:rsid w:val="00145E9F"/>
    <w:rsid w:val="001460CC"/>
    <w:rsid w:val="001477EC"/>
    <w:rsid w:val="00147A3A"/>
    <w:rsid w:val="001508BE"/>
    <w:rsid w:val="00150E33"/>
    <w:rsid w:val="0015211B"/>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2F0F"/>
    <w:rsid w:val="00183B81"/>
    <w:rsid w:val="00184ACF"/>
    <w:rsid w:val="001850B3"/>
    <w:rsid w:val="00187BAF"/>
    <w:rsid w:val="0019065A"/>
    <w:rsid w:val="0019163F"/>
    <w:rsid w:val="00193202"/>
    <w:rsid w:val="0019362A"/>
    <w:rsid w:val="001936C6"/>
    <w:rsid w:val="00193C15"/>
    <w:rsid w:val="001A0E39"/>
    <w:rsid w:val="001A15C4"/>
    <w:rsid w:val="001A1649"/>
    <w:rsid w:val="001A3F08"/>
    <w:rsid w:val="001A5611"/>
    <w:rsid w:val="001A72A9"/>
    <w:rsid w:val="001B147D"/>
    <w:rsid w:val="001B6365"/>
    <w:rsid w:val="001B76EA"/>
    <w:rsid w:val="001B7B4E"/>
    <w:rsid w:val="001C0A6F"/>
    <w:rsid w:val="001C1A26"/>
    <w:rsid w:val="001C2EEE"/>
    <w:rsid w:val="001C4286"/>
    <w:rsid w:val="001C4F4B"/>
    <w:rsid w:val="001C5904"/>
    <w:rsid w:val="001C5B82"/>
    <w:rsid w:val="001C6CEA"/>
    <w:rsid w:val="001C7341"/>
    <w:rsid w:val="001D389A"/>
    <w:rsid w:val="001D3BE4"/>
    <w:rsid w:val="001D401E"/>
    <w:rsid w:val="001D52D7"/>
    <w:rsid w:val="001D5C23"/>
    <w:rsid w:val="001D5DFE"/>
    <w:rsid w:val="001D718B"/>
    <w:rsid w:val="001D7C94"/>
    <w:rsid w:val="001E0765"/>
    <w:rsid w:val="001E0F21"/>
    <w:rsid w:val="001E4E6C"/>
    <w:rsid w:val="001E78F1"/>
    <w:rsid w:val="001F15D5"/>
    <w:rsid w:val="001F53C9"/>
    <w:rsid w:val="001F69CE"/>
    <w:rsid w:val="001F6D71"/>
    <w:rsid w:val="001F72C7"/>
    <w:rsid w:val="001F7CA7"/>
    <w:rsid w:val="00200260"/>
    <w:rsid w:val="002006D6"/>
    <w:rsid w:val="002043DD"/>
    <w:rsid w:val="00206933"/>
    <w:rsid w:val="002074BC"/>
    <w:rsid w:val="002079AD"/>
    <w:rsid w:val="00211CC5"/>
    <w:rsid w:val="00212C31"/>
    <w:rsid w:val="002130E1"/>
    <w:rsid w:val="0021370A"/>
    <w:rsid w:val="00213923"/>
    <w:rsid w:val="00213FDD"/>
    <w:rsid w:val="00215561"/>
    <w:rsid w:val="00215EBC"/>
    <w:rsid w:val="002163AA"/>
    <w:rsid w:val="00221C27"/>
    <w:rsid w:val="00224E03"/>
    <w:rsid w:val="00227C5A"/>
    <w:rsid w:val="00230C30"/>
    <w:rsid w:val="00231248"/>
    <w:rsid w:val="00234B4D"/>
    <w:rsid w:val="00237362"/>
    <w:rsid w:val="0023749F"/>
    <w:rsid w:val="002407C6"/>
    <w:rsid w:val="00240E58"/>
    <w:rsid w:val="00240EB6"/>
    <w:rsid w:val="00244F34"/>
    <w:rsid w:val="00245618"/>
    <w:rsid w:val="00250DC5"/>
    <w:rsid w:val="00250DD4"/>
    <w:rsid w:val="00250FA2"/>
    <w:rsid w:val="0025293E"/>
    <w:rsid w:val="002530A1"/>
    <w:rsid w:val="0025524A"/>
    <w:rsid w:val="002552F6"/>
    <w:rsid w:val="0025674A"/>
    <w:rsid w:val="00256A64"/>
    <w:rsid w:val="002573E0"/>
    <w:rsid w:val="00261B07"/>
    <w:rsid w:val="00262DDF"/>
    <w:rsid w:val="00262ED7"/>
    <w:rsid w:val="002637A9"/>
    <w:rsid w:val="00263930"/>
    <w:rsid w:val="002639C5"/>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53D"/>
    <w:rsid w:val="00296AA5"/>
    <w:rsid w:val="002978B2"/>
    <w:rsid w:val="002A0968"/>
    <w:rsid w:val="002A11A4"/>
    <w:rsid w:val="002A1284"/>
    <w:rsid w:val="002A1B00"/>
    <w:rsid w:val="002A1DB2"/>
    <w:rsid w:val="002A23E2"/>
    <w:rsid w:val="002A35EC"/>
    <w:rsid w:val="002A4534"/>
    <w:rsid w:val="002A4A73"/>
    <w:rsid w:val="002B1298"/>
    <w:rsid w:val="002B2F6F"/>
    <w:rsid w:val="002B32AD"/>
    <w:rsid w:val="002B3CB3"/>
    <w:rsid w:val="002B4251"/>
    <w:rsid w:val="002B50EF"/>
    <w:rsid w:val="002B587B"/>
    <w:rsid w:val="002B5BD7"/>
    <w:rsid w:val="002B6477"/>
    <w:rsid w:val="002B6940"/>
    <w:rsid w:val="002B7672"/>
    <w:rsid w:val="002C0A7E"/>
    <w:rsid w:val="002C16C7"/>
    <w:rsid w:val="002C1B00"/>
    <w:rsid w:val="002C4359"/>
    <w:rsid w:val="002C4538"/>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EC1"/>
    <w:rsid w:val="002F1B4D"/>
    <w:rsid w:val="002F2527"/>
    <w:rsid w:val="002F2F96"/>
    <w:rsid w:val="002F52BE"/>
    <w:rsid w:val="002F783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37351"/>
    <w:rsid w:val="0034023E"/>
    <w:rsid w:val="0034118C"/>
    <w:rsid w:val="0034182E"/>
    <w:rsid w:val="003429F2"/>
    <w:rsid w:val="00343011"/>
    <w:rsid w:val="00344614"/>
    <w:rsid w:val="003451C2"/>
    <w:rsid w:val="00345928"/>
    <w:rsid w:val="0034649E"/>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674CB"/>
    <w:rsid w:val="003718D4"/>
    <w:rsid w:val="00372BA1"/>
    <w:rsid w:val="00373643"/>
    <w:rsid w:val="00375508"/>
    <w:rsid w:val="00375875"/>
    <w:rsid w:val="00375D2A"/>
    <w:rsid w:val="0037660E"/>
    <w:rsid w:val="00377EC0"/>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5301"/>
    <w:rsid w:val="003B5EAA"/>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1F4"/>
    <w:rsid w:val="003E3E73"/>
    <w:rsid w:val="003F06B5"/>
    <w:rsid w:val="003F1410"/>
    <w:rsid w:val="003F6F83"/>
    <w:rsid w:val="003F74BD"/>
    <w:rsid w:val="003F794A"/>
    <w:rsid w:val="003F7C00"/>
    <w:rsid w:val="00401503"/>
    <w:rsid w:val="00401891"/>
    <w:rsid w:val="00403B34"/>
    <w:rsid w:val="00404001"/>
    <w:rsid w:val="00404084"/>
    <w:rsid w:val="004059E3"/>
    <w:rsid w:val="004063E6"/>
    <w:rsid w:val="00407710"/>
    <w:rsid w:val="00407D1A"/>
    <w:rsid w:val="00410862"/>
    <w:rsid w:val="00411A02"/>
    <w:rsid w:val="00413CD1"/>
    <w:rsid w:val="004141E6"/>
    <w:rsid w:val="004169F9"/>
    <w:rsid w:val="00420AF1"/>
    <w:rsid w:val="00421DCA"/>
    <w:rsid w:val="004223DF"/>
    <w:rsid w:val="004226DA"/>
    <w:rsid w:val="00424A0D"/>
    <w:rsid w:val="004252F6"/>
    <w:rsid w:val="004254DC"/>
    <w:rsid w:val="0042634B"/>
    <w:rsid w:val="00427A5C"/>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4DE3"/>
    <w:rsid w:val="00456E7A"/>
    <w:rsid w:val="00460E2E"/>
    <w:rsid w:val="004625FF"/>
    <w:rsid w:val="004627EF"/>
    <w:rsid w:val="00464543"/>
    <w:rsid w:val="004648B8"/>
    <w:rsid w:val="00470E99"/>
    <w:rsid w:val="00473178"/>
    <w:rsid w:val="004754DF"/>
    <w:rsid w:val="0048047A"/>
    <w:rsid w:val="0048049C"/>
    <w:rsid w:val="00483DCB"/>
    <w:rsid w:val="00483E3E"/>
    <w:rsid w:val="00483EBD"/>
    <w:rsid w:val="00485746"/>
    <w:rsid w:val="00485832"/>
    <w:rsid w:val="00486713"/>
    <w:rsid w:val="00486F1D"/>
    <w:rsid w:val="004875E0"/>
    <w:rsid w:val="00487F57"/>
    <w:rsid w:val="004906DD"/>
    <w:rsid w:val="004922BF"/>
    <w:rsid w:val="00492CE5"/>
    <w:rsid w:val="00493BF4"/>
    <w:rsid w:val="00496D95"/>
    <w:rsid w:val="0049765F"/>
    <w:rsid w:val="00497757"/>
    <w:rsid w:val="0049797E"/>
    <w:rsid w:val="00497D1E"/>
    <w:rsid w:val="004A0323"/>
    <w:rsid w:val="004A1504"/>
    <w:rsid w:val="004A15F0"/>
    <w:rsid w:val="004A1E03"/>
    <w:rsid w:val="004A2F9E"/>
    <w:rsid w:val="004A577E"/>
    <w:rsid w:val="004A6DC8"/>
    <w:rsid w:val="004A6E6F"/>
    <w:rsid w:val="004B06F2"/>
    <w:rsid w:val="004B3D4E"/>
    <w:rsid w:val="004B4031"/>
    <w:rsid w:val="004C16ED"/>
    <w:rsid w:val="004C1FE6"/>
    <w:rsid w:val="004C2B3E"/>
    <w:rsid w:val="004C35B2"/>
    <w:rsid w:val="004C42B7"/>
    <w:rsid w:val="004C5179"/>
    <w:rsid w:val="004C5324"/>
    <w:rsid w:val="004C6E0A"/>
    <w:rsid w:val="004D560B"/>
    <w:rsid w:val="004D72D3"/>
    <w:rsid w:val="004E1283"/>
    <w:rsid w:val="004E25CE"/>
    <w:rsid w:val="004E2E90"/>
    <w:rsid w:val="004E3008"/>
    <w:rsid w:val="004E3C07"/>
    <w:rsid w:val="004E3EBE"/>
    <w:rsid w:val="004E5651"/>
    <w:rsid w:val="004E5A3A"/>
    <w:rsid w:val="004E623B"/>
    <w:rsid w:val="004E7AF2"/>
    <w:rsid w:val="004E7B61"/>
    <w:rsid w:val="004E7C02"/>
    <w:rsid w:val="004F1F75"/>
    <w:rsid w:val="004F26DA"/>
    <w:rsid w:val="004F31DE"/>
    <w:rsid w:val="004F4025"/>
    <w:rsid w:val="004F5379"/>
    <w:rsid w:val="004F7589"/>
    <w:rsid w:val="0050663B"/>
    <w:rsid w:val="00507230"/>
    <w:rsid w:val="005078FC"/>
    <w:rsid w:val="005079FB"/>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B75"/>
    <w:rsid w:val="00531615"/>
    <w:rsid w:val="00540943"/>
    <w:rsid w:val="00540A1D"/>
    <w:rsid w:val="0054331A"/>
    <w:rsid w:val="00544A93"/>
    <w:rsid w:val="00546AFC"/>
    <w:rsid w:val="005506F5"/>
    <w:rsid w:val="00550918"/>
    <w:rsid w:val="00550A51"/>
    <w:rsid w:val="00551839"/>
    <w:rsid w:val="00552F2A"/>
    <w:rsid w:val="005539DD"/>
    <w:rsid w:val="00553D54"/>
    <w:rsid w:val="00554D80"/>
    <w:rsid w:val="00555493"/>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1E5"/>
    <w:rsid w:val="00575D3D"/>
    <w:rsid w:val="00575FC1"/>
    <w:rsid w:val="005769CE"/>
    <w:rsid w:val="00576ED9"/>
    <w:rsid w:val="00577762"/>
    <w:rsid w:val="0058064E"/>
    <w:rsid w:val="00580A7F"/>
    <w:rsid w:val="005814CB"/>
    <w:rsid w:val="0058213C"/>
    <w:rsid w:val="00582955"/>
    <w:rsid w:val="00582C15"/>
    <w:rsid w:val="0058318C"/>
    <w:rsid w:val="005848AB"/>
    <w:rsid w:val="005854B5"/>
    <w:rsid w:val="00590B9A"/>
    <w:rsid w:val="00591376"/>
    <w:rsid w:val="005913D0"/>
    <w:rsid w:val="00591F7C"/>
    <w:rsid w:val="005921A3"/>
    <w:rsid w:val="00592967"/>
    <w:rsid w:val="0059420C"/>
    <w:rsid w:val="0059526E"/>
    <w:rsid w:val="0059638B"/>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4BCB"/>
    <w:rsid w:val="005C55E1"/>
    <w:rsid w:val="005C591B"/>
    <w:rsid w:val="005C6277"/>
    <w:rsid w:val="005C71BD"/>
    <w:rsid w:val="005D08AD"/>
    <w:rsid w:val="005D0ACA"/>
    <w:rsid w:val="005D12E5"/>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4AA"/>
    <w:rsid w:val="005F1A1A"/>
    <w:rsid w:val="005F2FA9"/>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2B1"/>
    <w:rsid w:val="0062438E"/>
    <w:rsid w:val="00630673"/>
    <w:rsid w:val="0063098B"/>
    <w:rsid w:val="0063214F"/>
    <w:rsid w:val="00633C4A"/>
    <w:rsid w:val="00633E94"/>
    <w:rsid w:val="00634A6A"/>
    <w:rsid w:val="00635F70"/>
    <w:rsid w:val="006412DE"/>
    <w:rsid w:val="00641A0D"/>
    <w:rsid w:val="0064215F"/>
    <w:rsid w:val="006425E6"/>
    <w:rsid w:val="006438D2"/>
    <w:rsid w:val="006447E8"/>
    <w:rsid w:val="00644E9A"/>
    <w:rsid w:val="0064512D"/>
    <w:rsid w:val="0064560A"/>
    <w:rsid w:val="00650301"/>
    <w:rsid w:val="00652644"/>
    <w:rsid w:val="0065389E"/>
    <w:rsid w:val="006547FD"/>
    <w:rsid w:val="00656A84"/>
    <w:rsid w:val="00656EB6"/>
    <w:rsid w:val="006601B7"/>
    <w:rsid w:val="00660572"/>
    <w:rsid w:val="00661D10"/>
    <w:rsid w:val="00662166"/>
    <w:rsid w:val="00663C64"/>
    <w:rsid w:val="006646EF"/>
    <w:rsid w:val="00664843"/>
    <w:rsid w:val="00665622"/>
    <w:rsid w:val="00665F99"/>
    <w:rsid w:val="00666C9D"/>
    <w:rsid w:val="00667032"/>
    <w:rsid w:val="006703C5"/>
    <w:rsid w:val="00671CAE"/>
    <w:rsid w:val="00675D36"/>
    <w:rsid w:val="006770F5"/>
    <w:rsid w:val="006779E0"/>
    <w:rsid w:val="00677E60"/>
    <w:rsid w:val="00680348"/>
    <w:rsid w:val="00681991"/>
    <w:rsid w:val="0068347C"/>
    <w:rsid w:val="00684DBB"/>
    <w:rsid w:val="006901C0"/>
    <w:rsid w:val="00691162"/>
    <w:rsid w:val="006936D6"/>
    <w:rsid w:val="00693E85"/>
    <w:rsid w:val="0069570B"/>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25E"/>
    <w:rsid w:val="006C5398"/>
    <w:rsid w:val="006C6295"/>
    <w:rsid w:val="006C6383"/>
    <w:rsid w:val="006C686C"/>
    <w:rsid w:val="006D48D5"/>
    <w:rsid w:val="006E3E52"/>
    <w:rsid w:val="006E4514"/>
    <w:rsid w:val="006E5775"/>
    <w:rsid w:val="006E61D2"/>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8BD"/>
    <w:rsid w:val="0072282A"/>
    <w:rsid w:val="00723E58"/>
    <w:rsid w:val="00724C6E"/>
    <w:rsid w:val="007261D0"/>
    <w:rsid w:val="00727149"/>
    <w:rsid w:val="007278F2"/>
    <w:rsid w:val="00730C7C"/>
    <w:rsid w:val="0073218D"/>
    <w:rsid w:val="007351DD"/>
    <w:rsid w:val="00735351"/>
    <w:rsid w:val="00736CF6"/>
    <w:rsid w:val="007371C0"/>
    <w:rsid w:val="0074087C"/>
    <w:rsid w:val="00741507"/>
    <w:rsid w:val="00742BFE"/>
    <w:rsid w:val="00744521"/>
    <w:rsid w:val="00745A87"/>
    <w:rsid w:val="0074626F"/>
    <w:rsid w:val="007463B3"/>
    <w:rsid w:val="0074690C"/>
    <w:rsid w:val="00754E3A"/>
    <w:rsid w:val="007578BE"/>
    <w:rsid w:val="00760418"/>
    <w:rsid w:val="00761BF2"/>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A19"/>
    <w:rsid w:val="00775C62"/>
    <w:rsid w:val="00775D8B"/>
    <w:rsid w:val="00775DBD"/>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05F"/>
    <w:rsid w:val="007A13E2"/>
    <w:rsid w:val="007A3210"/>
    <w:rsid w:val="007A329D"/>
    <w:rsid w:val="007A47E7"/>
    <w:rsid w:val="007A5BCC"/>
    <w:rsid w:val="007B154C"/>
    <w:rsid w:val="007B2BAF"/>
    <w:rsid w:val="007B2EAB"/>
    <w:rsid w:val="007B3B54"/>
    <w:rsid w:val="007B47AF"/>
    <w:rsid w:val="007B5CAC"/>
    <w:rsid w:val="007C123C"/>
    <w:rsid w:val="007C1E68"/>
    <w:rsid w:val="007C219B"/>
    <w:rsid w:val="007C3523"/>
    <w:rsid w:val="007C5BB5"/>
    <w:rsid w:val="007C5E86"/>
    <w:rsid w:val="007C6F90"/>
    <w:rsid w:val="007C79C2"/>
    <w:rsid w:val="007C7C51"/>
    <w:rsid w:val="007D0CCB"/>
    <w:rsid w:val="007D32DB"/>
    <w:rsid w:val="007D35BF"/>
    <w:rsid w:val="007D35F4"/>
    <w:rsid w:val="007D5585"/>
    <w:rsid w:val="007E45A6"/>
    <w:rsid w:val="007E66B0"/>
    <w:rsid w:val="007E7592"/>
    <w:rsid w:val="007E76B9"/>
    <w:rsid w:val="007F147B"/>
    <w:rsid w:val="007F5A0B"/>
    <w:rsid w:val="007F7C20"/>
    <w:rsid w:val="00800702"/>
    <w:rsid w:val="00800E32"/>
    <w:rsid w:val="00802366"/>
    <w:rsid w:val="00803E01"/>
    <w:rsid w:val="008055A9"/>
    <w:rsid w:val="008064DE"/>
    <w:rsid w:val="0081135D"/>
    <w:rsid w:val="0081669B"/>
    <w:rsid w:val="00816836"/>
    <w:rsid w:val="00816D95"/>
    <w:rsid w:val="0082000C"/>
    <w:rsid w:val="008201DA"/>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323A"/>
    <w:rsid w:val="00853413"/>
    <w:rsid w:val="0085466F"/>
    <w:rsid w:val="0085467B"/>
    <w:rsid w:val="00854C1E"/>
    <w:rsid w:val="00855C6D"/>
    <w:rsid w:val="00855F68"/>
    <w:rsid w:val="0085606C"/>
    <w:rsid w:val="00856570"/>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1AD2"/>
    <w:rsid w:val="00893A7F"/>
    <w:rsid w:val="00894A12"/>
    <w:rsid w:val="00895B16"/>
    <w:rsid w:val="008A1117"/>
    <w:rsid w:val="008A18F5"/>
    <w:rsid w:val="008A3EEA"/>
    <w:rsid w:val="008A4763"/>
    <w:rsid w:val="008A6214"/>
    <w:rsid w:val="008A6BC2"/>
    <w:rsid w:val="008B06A0"/>
    <w:rsid w:val="008B1267"/>
    <w:rsid w:val="008B23F5"/>
    <w:rsid w:val="008B2446"/>
    <w:rsid w:val="008B423F"/>
    <w:rsid w:val="008B42DB"/>
    <w:rsid w:val="008B60AF"/>
    <w:rsid w:val="008B72FF"/>
    <w:rsid w:val="008B7AB7"/>
    <w:rsid w:val="008C14FD"/>
    <w:rsid w:val="008C1F20"/>
    <w:rsid w:val="008C3F84"/>
    <w:rsid w:val="008C5157"/>
    <w:rsid w:val="008C6C2D"/>
    <w:rsid w:val="008D29DC"/>
    <w:rsid w:val="008D5152"/>
    <w:rsid w:val="008D65EA"/>
    <w:rsid w:val="008E14D7"/>
    <w:rsid w:val="008E26E8"/>
    <w:rsid w:val="008E4A50"/>
    <w:rsid w:val="008F09FF"/>
    <w:rsid w:val="008F116E"/>
    <w:rsid w:val="008F2ABF"/>
    <w:rsid w:val="008F349F"/>
    <w:rsid w:val="008F3FE2"/>
    <w:rsid w:val="008F5747"/>
    <w:rsid w:val="008F57F5"/>
    <w:rsid w:val="008F631F"/>
    <w:rsid w:val="008F633D"/>
    <w:rsid w:val="008F6998"/>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221D2"/>
    <w:rsid w:val="00922584"/>
    <w:rsid w:val="00923149"/>
    <w:rsid w:val="00924E59"/>
    <w:rsid w:val="0092651C"/>
    <w:rsid w:val="0092692E"/>
    <w:rsid w:val="00926FFA"/>
    <w:rsid w:val="00927078"/>
    <w:rsid w:val="00927229"/>
    <w:rsid w:val="00927A85"/>
    <w:rsid w:val="009336CD"/>
    <w:rsid w:val="00933AC4"/>
    <w:rsid w:val="00933CD5"/>
    <w:rsid w:val="00935FD6"/>
    <w:rsid w:val="00941611"/>
    <w:rsid w:val="009416BA"/>
    <w:rsid w:val="00942DBE"/>
    <w:rsid w:val="00943192"/>
    <w:rsid w:val="00945FAB"/>
    <w:rsid w:val="009472ED"/>
    <w:rsid w:val="009475D8"/>
    <w:rsid w:val="009479AE"/>
    <w:rsid w:val="00947CE4"/>
    <w:rsid w:val="0095147A"/>
    <w:rsid w:val="00951AEC"/>
    <w:rsid w:val="009521D3"/>
    <w:rsid w:val="0095366B"/>
    <w:rsid w:val="009543AC"/>
    <w:rsid w:val="00955014"/>
    <w:rsid w:val="00955CFB"/>
    <w:rsid w:val="00955F26"/>
    <w:rsid w:val="00956C4B"/>
    <w:rsid w:val="009601D2"/>
    <w:rsid w:val="0096141D"/>
    <w:rsid w:val="00961698"/>
    <w:rsid w:val="00961EE9"/>
    <w:rsid w:val="00962154"/>
    <w:rsid w:val="0096224B"/>
    <w:rsid w:val="009624EF"/>
    <w:rsid w:val="009639BC"/>
    <w:rsid w:val="009639C4"/>
    <w:rsid w:val="00963BE7"/>
    <w:rsid w:val="009641E1"/>
    <w:rsid w:val="009643E2"/>
    <w:rsid w:val="0096668D"/>
    <w:rsid w:val="00966771"/>
    <w:rsid w:val="0096733C"/>
    <w:rsid w:val="00967567"/>
    <w:rsid w:val="0097055F"/>
    <w:rsid w:val="00971152"/>
    <w:rsid w:val="00974530"/>
    <w:rsid w:val="00975A5C"/>
    <w:rsid w:val="00976319"/>
    <w:rsid w:val="009765EB"/>
    <w:rsid w:val="009801F7"/>
    <w:rsid w:val="009813C3"/>
    <w:rsid w:val="0098325E"/>
    <w:rsid w:val="0098366E"/>
    <w:rsid w:val="00984344"/>
    <w:rsid w:val="00985AF3"/>
    <w:rsid w:val="009863B8"/>
    <w:rsid w:val="00990702"/>
    <w:rsid w:val="00992955"/>
    <w:rsid w:val="00994650"/>
    <w:rsid w:val="0099608D"/>
    <w:rsid w:val="00997258"/>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18C"/>
    <w:rsid w:val="009E6EC3"/>
    <w:rsid w:val="009E743C"/>
    <w:rsid w:val="009E7DD5"/>
    <w:rsid w:val="009F1857"/>
    <w:rsid w:val="009F20B9"/>
    <w:rsid w:val="009F42E0"/>
    <w:rsid w:val="009F79FA"/>
    <w:rsid w:val="00A0104D"/>
    <w:rsid w:val="00A012DA"/>
    <w:rsid w:val="00A031C2"/>
    <w:rsid w:val="00A0348E"/>
    <w:rsid w:val="00A035A6"/>
    <w:rsid w:val="00A047AE"/>
    <w:rsid w:val="00A04E3C"/>
    <w:rsid w:val="00A055E2"/>
    <w:rsid w:val="00A059E9"/>
    <w:rsid w:val="00A07398"/>
    <w:rsid w:val="00A14459"/>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643D"/>
    <w:rsid w:val="00A30220"/>
    <w:rsid w:val="00A341CB"/>
    <w:rsid w:val="00A343D4"/>
    <w:rsid w:val="00A35140"/>
    <w:rsid w:val="00A3606C"/>
    <w:rsid w:val="00A36306"/>
    <w:rsid w:val="00A36C40"/>
    <w:rsid w:val="00A37044"/>
    <w:rsid w:val="00A37500"/>
    <w:rsid w:val="00A41C7D"/>
    <w:rsid w:val="00A43049"/>
    <w:rsid w:val="00A44A9B"/>
    <w:rsid w:val="00A44D06"/>
    <w:rsid w:val="00A45361"/>
    <w:rsid w:val="00A45697"/>
    <w:rsid w:val="00A45A27"/>
    <w:rsid w:val="00A465DF"/>
    <w:rsid w:val="00A46B58"/>
    <w:rsid w:val="00A506FE"/>
    <w:rsid w:val="00A51C30"/>
    <w:rsid w:val="00A52AD6"/>
    <w:rsid w:val="00A531F0"/>
    <w:rsid w:val="00A53921"/>
    <w:rsid w:val="00A546A4"/>
    <w:rsid w:val="00A551CE"/>
    <w:rsid w:val="00A56579"/>
    <w:rsid w:val="00A60C36"/>
    <w:rsid w:val="00A60DE3"/>
    <w:rsid w:val="00A61D2B"/>
    <w:rsid w:val="00A63038"/>
    <w:rsid w:val="00A64805"/>
    <w:rsid w:val="00A66441"/>
    <w:rsid w:val="00A6690B"/>
    <w:rsid w:val="00A66D9B"/>
    <w:rsid w:val="00A677B9"/>
    <w:rsid w:val="00A71786"/>
    <w:rsid w:val="00A71884"/>
    <w:rsid w:val="00A71ACE"/>
    <w:rsid w:val="00A73A14"/>
    <w:rsid w:val="00A74377"/>
    <w:rsid w:val="00A7456D"/>
    <w:rsid w:val="00A75980"/>
    <w:rsid w:val="00A80301"/>
    <w:rsid w:val="00A804E6"/>
    <w:rsid w:val="00A80C04"/>
    <w:rsid w:val="00A8346F"/>
    <w:rsid w:val="00A84C52"/>
    <w:rsid w:val="00A853D1"/>
    <w:rsid w:val="00A86005"/>
    <w:rsid w:val="00A86360"/>
    <w:rsid w:val="00A86723"/>
    <w:rsid w:val="00A86D01"/>
    <w:rsid w:val="00A93684"/>
    <w:rsid w:val="00A93C8A"/>
    <w:rsid w:val="00A93DBB"/>
    <w:rsid w:val="00A95FFC"/>
    <w:rsid w:val="00A975FF"/>
    <w:rsid w:val="00A97CA9"/>
    <w:rsid w:val="00A97DB5"/>
    <w:rsid w:val="00AA0657"/>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0F2"/>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B13"/>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2DD1"/>
    <w:rsid w:val="00B53D2C"/>
    <w:rsid w:val="00B55854"/>
    <w:rsid w:val="00B55F48"/>
    <w:rsid w:val="00B56258"/>
    <w:rsid w:val="00B57A63"/>
    <w:rsid w:val="00B64B0C"/>
    <w:rsid w:val="00B64E04"/>
    <w:rsid w:val="00B675CD"/>
    <w:rsid w:val="00B67D91"/>
    <w:rsid w:val="00B70478"/>
    <w:rsid w:val="00B70A0F"/>
    <w:rsid w:val="00B7122C"/>
    <w:rsid w:val="00B71548"/>
    <w:rsid w:val="00B73D41"/>
    <w:rsid w:val="00B75DA6"/>
    <w:rsid w:val="00B761F3"/>
    <w:rsid w:val="00B76667"/>
    <w:rsid w:val="00B80B8A"/>
    <w:rsid w:val="00B80FDA"/>
    <w:rsid w:val="00B82DED"/>
    <w:rsid w:val="00B840FA"/>
    <w:rsid w:val="00B8481A"/>
    <w:rsid w:val="00B8567F"/>
    <w:rsid w:val="00B86124"/>
    <w:rsid w:val="00B867DB"/>
    <w:rsid w:val="00B877AD"/>
    <w:rsid w:val="00B91138"/>
    <w:rsid w:val="00B91DF1"/>
    <w:rsid w:val="00B927D7"/>
    <w:rsid w:val="00B92E3B"/>
    <w:rsid w:val="00B95C2B"/>
    <w:rsid w:val="00B95FAB"/>
    <w:rsid w:val="00B97CEE"/>
    <w:rsid w:val="00BA07F4"/>
    <w:rsid w:val="00BA1525"/>
    <w:rsid w:val="00BA1907"/>
    <w:rsid w:val="00BA3558"/>
    <w:rsid w:val="00BA54D7"/>
    <w:rsid w:val="00BA57DF"/>
    <w:rsid w:val="00BA5A1F"/>
    <w:rsid w:val="00BA711F"/>
    <w:rsid w:val="00BA7267"/>
    <w:rsid w:val="00BB053F"/>
    <w:rsid w:val="00BB1CA3"/>
    <w:rsid w:val="00BB262C"/>
    <w:rsid w:val="00BB39C9"/>
    <w:rsid w:val="00BB7F78"/>
    <w:rsid w:val="00BC0A2A"/>
    <w:rsid w:val="00BC1FA3"/>
    <w:rsid w:val="00BC205C"/>
    <w:rsid w:val="00BC2A2B"/>
    <w:rsid w:val="00BC3DA4"/>
    <w:rsid w:val="00BC509C"/>
    <w:rsid w:val="00BC5674"/>
    <w:rsid w:val="00BC7551"/>
    <w:rsid w:val="00BC782E"/>
    <w:rsid w:val="00BD0958"/>
    <w:rsid w:val="00BD1929"/>
    <w:rsid w:val="00BD1F30"/>
    <w:rsid w:val="00BD52BC"/>
    <w:rsid w:val="00BE09EF"/>
    <w:rsid w:val="00BE355C"/>
    <w:rsid w:val="00BE4A62"/>
    <w:rsid w:val="00BE5867"/>
    <w:rsid w:val="00BE73FC"/>
    <w:rsid w:val="00BF1F07"/>
    <w:rsid w:val="00BF2170"/>
    <w:rsid w:val="00BF3A7B"/>
    <w:rsid w:val="00BF534E"/>
    <w:rsid w:val="00BF708A"/>
    <w:rsid w:val="00C01760"/>
    <w:rsid w:val="00C02204"/>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25D"/>
    <w:rsid w:val="00C50DFF"/>
    <w:rsid w:val="00C5105A"/>
    <w:rsid w:val="00C516D3"/>
    <w:rsid w:val="00C53296"/>
    <w:rsid w:val="00C574C5"/>
    <w:rsid w:val="00C60A13"/>
    <w:rsid w:val="00C63B37"/>
    <w:rsid w:val="00C63D5E"/>
    <w:rsid w:val="00C6462A"/>
    <w:rsid w:val="00C664FB"/>
    <w:rsid w:val="00C66C3E"/>
    <w:rsid w:val="00C671F3"/>
    <w:rsid w:val="00C7328B"/>
    <w:rsid w:val="00C7403C"/>
    <w:rsid w:val="00C74298"/>
    <w:rsid w:val="00C759DB"/>
    <w:rsid w:val="00C76649"/>
    <w:rsid w:val="00C779B9"/>
    <w:rsid w:val="00C8281E"/>
    <w:rsid w:val="00C82BAD"/>
    <w:rsid w:val="00C83274"/>
    <w:rsid w:val="00C84714"/>
    <w:rsid w:val="00C87502"/>
    <w:rsid w:val="00C879F3"/>
    <w:rsid w:val="00C92783"/>
    <w:rsid w:val="00C92E68"/>
    <w:rsid w:val="00C93331"/>
    <w:rsid w:val="00C93843"/>
    <w:rsid w:val="00C93F51"/>
    <w:rsid w:val="00C9591D"/>
    <w:rsid w:val="00C95B7B"/>
    <w:rsid w:val="00C95CD4"/>
    <w:rsid w:val="00CA021D"/>
    <w:rsid w:val="00CA0C8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6447"/>
    <w:rsid w:val="00CE1A0A"/>
    <w:rsid w:val="00CE1FC4"/>
    <w:rsid w:val="00CE2661"/>
    <w:rsid w:val="00CE3037"/>
    <w:rsid w:val="00CE5ABD"/>
    <w:rsid w:val="00CE6EEE"/>
    <w:rsid w:val="00CF194B"/>
    <w:rsid w:val="00CF1EE7"/>
    <w:rsid w:val="00CF3FB0"/>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3B8B"/>
    <w:rsid w:val="00D15932"/>
    <w:rsid w:val="00D171B5"/>
    <w:rsid w:val="00D1741D"/>
    <w:rsid w:val="00D20966"/>
    <w:rsid w:val="00D21664"/>
    <w:rsid w:val="00D21F2A"/>
    <w:rsid w:val="00D26419"/>
    <w:rsid w:val="00D26FF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30C"/>
    <w:rsid w:val="00D6086E"/>
    <w:rsid w:val="00D60EDD"/>
    <w:rsid w:val="00D60F59"/>
    <w:rsid w:val="00D6133C"/>
    <w:rsid w:val="00D62671"/>
    <w:rsid w:val="00D62949"/>
    <w:rsid w:val="00D62ED8"/>
    <w:rsid w:val="00D632DC"/>
    <w:rsid w:val="00D6565D"/>
    <w:rsid w:val="00D66C69"/>
    <w:rsid w:val="00D7131C"/>
    <w:rsid w:val="00D75061"/>
    <w:rsid w:val="00D756C0"/>
    <w:rsid w:val="00D767EA"/>
    <w:rsid w:val="00D769BB"/>
    <w:rsid w:val="00D76AD2"/>
    <w:rsid w:val="00D8049B"/>
    <w:rsid w:val="00D80F65"/>
    <w:rsid w:val="00D812E8"/>
    <w:rsid w:val="00D81D67"/>
    <w:rsid w:val="00D83147"/>
    <w:rsid w:val="00D848A4"/>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3B15"/>
    <w:rsid w:val="00DB445A"/>
    <w:rsid w:val="00DB4B8B"/>
    <w:rsid w:val="00DB573A"/>
    <w:rsid w:val="00DB6077"/>
    <w:rsid w:val="00DB6C51"/>
    <w:rsid w:val="00DB7EB0"/>
    <w:rsid w:val="00DC1263"/>
    <w:rsid w:val="00DC31CD"/>
    <w:rsid w:val="00DC336E"/>
    <w:rsid w:val="00DC3403"/>
    <w:rsid w:val="00DC34E8"/>
    <w:rsid w:val="00DC5458"/>
    <w:rsid w:val="00DC5B56"/>
    <w:rsid w:val="00DC66F0"/>
    <w:rsid w:val="00DC72F9"/>
    <w:rsid w:val="00DD0614"/>
    <w:rsid w:val="00DD0B79"/>
    <w:rsid w:val="00DD1538"/>
    <w:rsid w:val="00DD1EEE"/>
    <w:rsid w:val="00DD2731"/>
    <w:rsid w:val="00DD3F9A"/>
    <w:rsid w:val="00DD40EA"/>
    <w:rsid w:val="00DD4DB3"/>
    <w:rsid w:val="00DD623C"/>
    <w:rsid w:val="00DD6D7E"/>
    <w:rsid w:val="00DE2EFB"/>
    <w:rsid w:val="00DE34D8"/>
    <w:rsid w:val="00DE406F"/>
    <w:rsid w:val="00DE4547"/>
    <w:rsid w:val="00DE4F51"/>
    <w:rsid w:val="00DE6616"/>
    <w:rsid w:val="00DE6B17"/>
    <w:rsid w:val="00DE7771"/>
    <w:rsid w:val="00DF0636"/>
    <w:rsid w:val="00DF16BA"/>
    <w:rsid w:val="00DF1B79"/>
    <w:rsid w:val="00DF1C37"/>
    <w:rsid w:val="00DF3696"/>
    <w:rsid w:val="00DF58BE"/>
    <w:rsid w:val="00DF59EC"/>
    <w:rsid w:val="00E01E31"/>
    <w:rsid w:val="00E024CF"/>
    <w:rsid w:val="00E02D77"/>
    <w:rsid w:val="00E041E3"/>
    <w:rsid w:val="00E079DE"/>
    <w:rsid w:val="00E108EE"/>
    <w:rsid w:val="00E1168B"/>
    <w:rsid w:val="00E135AF"/>
    <w:rsid w:val="00E14870"/>
    <w:rsid w:val="00E158A8"/>
    <w:rsid w:val="00E16C11"/>
    <w:rsid w:val="00E200F7"/>
    <w:rsid w:val="00E21D3A"/>
    <w:rsid w:val="00E22C03"/>
    <w:rsid w:val="00E23D13"/>
    <w:rsid w:val="00E23E84"/>
    <w:rsid w:val="00E244BE"/>
    <w:rsid w:val="00E24607"/>
    <w:rsid w:val="00E25F3F"/>
    <w:rsid w:val="00E26149"/>
    <w:rsid w:val="00E26309"/>
    <w:rsid w:val="00E26434"/>
    <w:rsid w:val="00E27647"/>
    <w:rsid w:val="00E27BD3"/>
    <w:rsid w:val="00E300DB"/>
    <w:rsid w:val="00E3088E"/>
    <w:rsid w:val="00E328F3"/>
    <w:rsid w:val="00E32B0F"/>
    <w:rsid w:val="00E337A0"/>
    <w:rsid w:val="00E33A5B"/>
    <w:rsid w:val="00E35732"/>
    <w:rsid w:val="00E40263"/>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3AF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2239"/>
    <w:rsid w:val="00E934DB"/>
    <w:rsid w:val="00E935A3"/>
    <w:rsid w:val="00E93853"/>
    <w:rsid w:val="00E93ADC"/>
    <w:rsid w:val="00E94591"/>
    <w:rsid w:val="00E9621C"/>
    <w:rsid w:val="00EA07BD"/>
    <w:rsid w:val="00EA08A5"/>
    <w:rsid w:val="00EA1679"/>
    <w:rsid w:val="00EA2BA6"/>
    <w:rsid w:val="00EA3371"/>
    <w:rsid w:val="00EA3CE3"/>
    <w:rsid w:val="00EA3DBB"/>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25E"/>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EF7B10"/>
    <w:rsid w:val="00F00332"/>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337"/>
    <w:rsid w:val="00F16AFB"/>
    <w:rsid w:val="00F17140"/>
    <w:rsid w:val="00F17B03"/>
    <w:rsid w:val="00F17B40"/>
    <w:rsid w:val="00F20C5A"/>
    <w:rsid w:val="00F21C57"/>
    <w:rsid w:val="00F22E7C"/>
    <w:rsid w:val="00F2763B"/>
    <w:rsid w:val="00F3031B"/>
    <w:rsid w:val="00F31759"/>
    <w:rsid w:val="00F32800"/>
    <w:rsid w:val="00F34831"/>
    <w:rsid w:val="00F3659D"/>
    <w:rsid w:val="00F366CF"/>
    <w:rsid w:val="00F368FC"/>
    <w:rsid w:val="00F37254"/>
    <w:rsid w:val="00F37E0E"/>
    <w:rsid w:val="00F41328"/>
    <w:rsid w:val="00F45500"/>
    <w:rsid w:val="00F45F08"/>
    <w:rsid w:val="00F467F8"/>
    <w:rsid w:val="00F47165"/>
    <w:rsid w:val="00F473FB"/>
    <w:rsid w:val="00F47749"/>
    <w:rsid w:val="00F50E71"/>
    <w:rsid w:val="00F5285D"/>
    <w:rsid w:val="00F54170"/>
    <w:rsid w:val="00F54222"/>
    <w:rsid w:val="00F56E2D"/>
    <w:rsid w:val="00F6471D"/>
    <w:rsid w:val="00F64988"/>
    <w:rsid w:val="00F64FDB"/>
    <w:rsid w:val="00F66489"/>
    <w:rsid w:val="00F66985"/>
    <w:rsid w:val="00F712F6"/>
    <w:rsid w:val="00F71F6E"/>
    <w:rsid w:val="00F720CE"/>
    <w:rsid w:val="00F730CB"/>
    <w:rsid w:val="00F76135"/>
    <w:rsid w:val="00F76932"/>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FEA"/>
    <w:rsid w:val="00FA092A"/>
    <w:rsid w:val="00FA4F0E"/>
    <w:rsid w:val="00FA5199"/>
    <w:rsid w:val="00FA51BC"/>
    <w:rsid w:val="00FA6F09"/>
    <w:rsid w:val="00FA72AF"/>
    <w:rsid w:val="00FB1F4C"/>
    <w:rsid w:val="00FB23A6"/>
    <w:rsid w:val="00FB3DB7"/>
    <w:rsid w:val="00FB4D50"/>
    <w:rsid w:val="00FC29F8"/>
    <w:rsid w:val="00FC4E14"/>
    <w:rsid w:val="00FC5ADE"/>
    <w:rsid w:val="00FC5BC9"/>
    <w:rsid w:val="00FC78C0"/>
    <w:rsid w:val="00FD016A"/>
    <w:rsid w:val="00FD19C1"/>
    <w:rsid w:val="00FD22CE"/>
    <w:rsid w:val="00FD3153"/>
    <w:rsid w:val="00FD37CD"/>
    <w:rsid w:val="00FE16B3"/>
    <w:rsid w:val="00FE35C3"/>
    <w:rsid w:val="00FE395A"/>
    <w:rsid w:val="00FE3F6C"/>
    <w:rsid w:val="00FE4128"/>
    <w:rsid w:val="00FE4332"/>
    <w:rsid w:val="00FE5622"/>
    <w:rsid w:val="00FE7571"/>
    <w:rsid w:val="00FE7CD2"/>
    <w:rsid w:val="00FF0D32"/>
    <w:rsid w:val="00FF330A"/>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743C"/>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37660E"/>
    <w:rPr>
      <w:rFonts w:ascii="Arial" w:hAnsi="Arial"/>
      <w:szCs w:val="22"/>
      <w:lang w:eastAsia="en-US"/>
    </w:rPr>
  </w:style>
  <w:style w:type="paragraph" w:customStyle="1" w:styleId="1Razpisnaslog1">
    <w:name w:val="1 Razpisna slog 1"/>
    <w:basedOn w:val="Navaden"/>
    <w:next w:val="Navaden"/>
    <w:autoRedefine/>
    <w:qFormat/>
    <w:rsid w:val="00B82DED"/>
    <w:pPr>
      <w:numPr>
        <w:numId w:val="22"/>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B82DED"/>
    <w:pPr>
      <w:keepNext w:val="0"/>
      <w:numPr>
        <w:ilvl w:val="1"/>
        <w:numId w:val="22"/>
      </w:numPr>
      <w:spacing w:before="0" w:after="0" w:line="260" w:lineRule="exact"/>
    </w:pPr>
    <w:rPr>
      <w:szCs w:val="20"/>
    </w:rPr>
  </w:style>
  <w:style w:type="paragraph" w:customStyle="1" w:styleId="3Razpisnaslog3">
    <w:name w:val="3 Razpisna slog 3"/>
    <w:basedOn w:val="Naslov3"/>
    <w:next w:val="Navaden"/>
    <w:autoRedefine/>
    <w:qFormat/>
    <w:rsid w:val="00B82DED"/>
    <w:pPr>
      <w:keepNext w:val="0"/>
      <w:numPr>
        <w:ilvl w:val="2"/>
        <w:numId w:val="22"/>
      </w:numPr>
      <w:spacing w:before="0" w:after="0" w:line="260" w:lineRule="exact"/>
      <w:jc w:val="both"/>
    </w:pPr>
    <w:rPr>
      <w:rFonts w:cs="Arial"/>
      <w:szCs w:val="20"/>
    </w:rPr>
  </w:style>
  <w:style w:type="character" w:customStyle="1" w:styleId="2Razpisnaslog2Znak">
    <w:name w:val="2 Razpisna slog 2 Znak"/>
    <w:link w:val="2Razpisnaslog2"/>
    <w:rsid w:val="00B82DED"/>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4525426">
      <w:bodyDiv w:val="1"/>
      <w:marLeft w:val="0"/>
      <w:marRight w:val="0"/>
      <w:marTop w:val="0"/>
      <w:marBottom w:val="0"/>
      <w:divBdr>
        <w:top w:val="none" w:sz="0" w:space="0" w:color="auto"/>
        <w:left w:val="none" w:sz="0" w:space="0" w:color="auto"/>
        <w:bottom w:val="none" w:sz="0" w:space="0" w:color="auto"/>
        <w:right w:val="none" w:sz="0" w:space="0" w:color="auto"/>
      </w:divBdr>
    </w:div>
    <w:div w:id="494304561">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6285821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8568923">
      <w:bodyDiv w:val="1"/>
      <w:marLeft w:val="0"/>
      <w:marRight w:val="0"/>
      <w:marTop w:val="0"/>
      <w:marBottom w:val="0"/>
      <w:divBdr>
        <w:top w:val="none" w:sz="0" w:space="0" w:color="auto"/>
        <w:left w:val="none" w:sz="0" w:space="0" w:color="auto"/>
        <w:bottom w:val="none" w:sz="0" w:space="0" w:color="auto"/>
        <w:right w:val="none" w:sz="0" w:space="0" w:color="auto"/>
      </w:divBdr>
    </w:div>
    <w:div w:id="1361322515">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79649065">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8403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179E3-F9A0-4548-B8F2-F8D9EE2B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5965</TotalTime>
  <Pages>19</Pages>
  <Words>8162</Words>
  <Characters>50583</Characters>
  <Application>Microsoft Office Word</Application>
  <DocSecurity>0</DocSecurity>
  <Lines>421</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58628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175</cp:revision>
  <cp:lastPrinted>2021-09-20T15:20:00Z</cp:lastPrinted>
  <dcterms:created xsi:type="dcterms:W3CDTF">2021-12-22T09:38:00Z</dcterms:created>
  <dcterms:modified xsi:type="dcterms:W3CDTF">2025-11-12T10:05:00Z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